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D936B6" w14:textId="77777777" w:rsidR="0025788B" w:rsidRPr="00891916" w:rsidRDefault="0025788B" w:rsidP="0025788B">
      <w:pPr>
        <w:tabs>
          <w:tab w:val="left" w:pos="4569"/>
        </w:tabs>
        <w:ind w:right="69"/>
        <w:jc w:val="right"/>
        <w:rPr>
          <w:b/>
          <w:sz w:val="18"/>
          <w:szCs w:val="18"/>
        </w:rPr>
      </w:pPr>
      <w:bookmarkStart w:id="0" w:name="_GoBack"/>
      <w:bookmarkEnd w:id="0"/>
      <w:r w:rsidRPr="00891916">
        <w:rPr>
          <w:b/>
          <w:sz w:val="18"/>
          <w:szCs w:val="18"/>
        </w:rPr>
        <w:t>Технические условия поставки ООО «РЕХАУ»</w:t>
      </w:r>
    </w:p>
    <w:p w14:paraId="6014902C" w14:textId="77777777" w:rsidR="0025788B" w:rsidRPr="00891916" w:rsidRDefault="0025788B" w:rsidP="0025788B">
      <w:pPr>
        <w:tabs>
          <w:tab w:val="left" w:pos="4569"/>
        </w:tabs>
        <w:ind w:right="69"/>
        <w:jc w:val="right"/>
        <w:rPr>
          <w:b/>
          <w:sz w:val="20"/>
          <w:szCs w:val="20"/>
        </w:rPr>
      </w:pPr>
      <w:r w:rsidRPr="00891916">
        <w:rPr>
          <w:b/>
          <w:sz w:val="18"/>
          <w:szCs w:val="18"/>
        </w:rPr>
        <w:t xml:space="preserve">к Договору поставки </w:t>
      </w:r>
    </w:p>
    <w:p w14:paraId="0FEBE0B2" w14:textId="77777777" w:rsidR="0025788B" w:rsidRPr="00891916" w:rsidRDefault="0025788B" w:rsidP="0025788B">
      <w:pPr>
        <w:tabs>
          <w:tab w:val="num" w:pos="426"/>
        </w:tabs>
        <w:ind w:left="426"/>
        <w:jc w:val="both"/>
        <w:rPr>
          <w:b/>
          <w:sz w:val="20"/>
          <w:szCs w:val="20"/>
        </w:rPr>
      </w:pPr>
    </w:p>
    <w:p w14:paraId="6717D80A" w14:textId="77777777" w:rsidR="0025788B" w:rsidRPr="00891916" w:rsidRDefault="0025788B" w:rsidP="0025788B">
      <w:pPr>
        <w:numPr>
          <w:ilvl w:val="0"/>
          <w:numId w:val="9"/>
        </w:numPr>
        <w:tabs>
          <w:tab w:val="clear" w:pos="360"/>
        </w:tabs>
        <w:ind w:left="142" w:right="-284" w:hanging="426"/>
        <w:jc w:val="both"/>
        <w:rPr>
          <w:b/>
          <w:sz w:val="20"/>
          <w:szCs w:val="20"/>
        </w:rPr>
      </w:pPr>
      <w:r w:rsidRPr="00891916">
        <w:rPr>
          <w:spacing w:val="-2"/>
          <w:sz w:val="20"/>
          <w:szCs w:val="20"/>
        </w:rPr>
        <w:t>Качество Товаров в момент передачи Покупателю должно соответствовать Прайс-листу Поставщика и техническим условиям производителя Товара</w:t>
      </w:r>
      <w:r w:rsidRPr="00891916">
        <w:rPr>
          <w:snapToGrid w:val="0"/>
          <w:sz w:val="20"/>
          <w:szCs w:val="20"/>
        </w:rPr>
        <w:t xml:space="preserve"> в той части, которая не противоречит Договору 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настоящим Техническим условиям поставки, и отвечать этим требованиями в пределах установленного в Договоре гарантийного срока на Товар</w:t>
      </w:r>
      <w:r w:rsidRPr="00891916">
        <w:rPr>
          <w:spacing w:val="-2"/>
          <w:sz w:val="20"/>
          <w:szCs w:val="20"/>
        </w:rPr>
        <w:t>.</w:t>
      </w:r>
    </w:p>
    <w:p w14:paraId="18C7ED7F" w14:textId="77777777" w:rsidR="0025788B" w:rsidRPr="00891916" w:rsidRDefault="0025788B" w:rsidP="0025788B">
      <w:pPr>
        <w:ind w:left="142" w:right="-284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 xml:space="preserve">В случае разночтений между Договором, ТУ поставки и ГОСТ приоритетным являются требования Договора, затем, ТУ поставки, потом ГОСТ. </w:t>
      </w:r>
    </w:p>
    <w:p w14:paraId="48EEF043" w14:textId="77777777" w:rsidR="0025788B" w:rsidRPr="00891916" w:rsidRDefault="0025788B" w:rsidP="0025788B">
      <w:pPr>
        <w:numPr>
          <w:ilvl w:val="0"/>
          <w:numId w:val="9"/>
        </w:numPr>
        <w:tabs>
          <w:tab w:val="clear" w:pos="360"/>
        </w:tabs>
        <w:ind w:left="142" w:right="-284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Приведенные ниже термины и понятия, используемые в настоящих Технических условиях поставки, имеют следующее значение:</w:t>
      </w:r>
    </w:p>
    <w:p w14:paraId="11840CFD" w14:textId="77777777" w:rsidR="0025788B" w:rsidRPr="00891916" w:rsidRDefault="0025788B" w:rsidP="0025788B">
      <w:pPr>
        <w:pStyle w:val="ae"/>
        <w:numPr>
          <w:ilvl w:val="1"/>
          <w:numId w:val="9"/>
        </w:numPr>
        <w:tabs>
          <w:tab w:val="clear" w:pos="644"/>
          <w:tab w:val="left" w:pos="284"/>
        </w:tabs>
        <w:ind w:left="142" w:right="-284" w:hanging="426"/>
        <w:jc w:val="both"/>
        <w:rPr>
          <w:spacing w:val="-2"/>
          <w:sz w:val="20"/>
          <w:szCs w:val="20"/>
          <w:u w:val="single"/>
        </w:rPr>
      </w:pPr>
      <w:r w:rsidRPr="00891916">
        <w:rPr>
          <w:spacing w:val="-2"/>
          <w:sz w:val="20"/>
          <w:szCs w:val="20"/>
          <w:u w:val="single"/>
        </w:rPr>
        <w:t>Коробление</w:t>
      </w:r>
      <w:r w:rsidRPr="00891916">
        <w:rPr>
          <w:spacing w:val="-2"/>
          <w:sz w:val="20"/>
          <w:szCs w:val="20"/>
        </w:rPr>
        <w:t xml:space="preserve"> показывает отклонение от плоскостности и определяется по прогибу с тыльной стороны плиты </w:t>
      </w:r>
    </w:p>
    <w:p w14:paraId="11F306CD" w14:textId="77777777" w:rsidR="0025788B" w:rsidRPr="00891916" w:rsidRDefault="0025788B" w:rsidP="0025788B">
      <w:pPr>
        <w:pStyle w:val="ae"/>
        <w:tabs>
          <w:tab w:val="left" w:pos="284"/>
        </w:tabs>
        <w:ind w:left="142" w:right="-284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или фасада; Определение и замер величины коробления происходит на вертикально стоящей плите или фасаде. Величина коробления замеряется на участках длиной 1м.</w:t>
      </w:r>
    </w:p>
    <w:p w14:paraId="3358A57D" w14:textId="77777777" w:rsidR="0025788B" w:rsidRPr="00891916" w:rsidRDefault="0025788B" w:rsidP="0025788B">
      <w:pPr>
        <w:pStyle w:val="ae"/>
        <w:numPr>
          <w:ilvl w:val="1"/>
          <w:numId w:val="9"/>
        </w:numPr>
        <w:tabs>
          <w:tab w:val="clear" w:pos="644"/>
          <w:tab w:val="left" w:pos="284"/>
        </w:tabs>
        <w:ind w:left="142" w:right="-284" w:hanging="426"/>
        <w:jc w:val="both"/>
        <w:rPr>
          <w:spacing w:val="-2"/>
          <w:sz w:val="20"/>
          <w:szCs w:val="20"/>
          <w:u w:val="single"/>
        </w:rPr>
      </w:pPr>
      <w:r w:rsidRPr="00891916">
        <w:rPr>
          <w:spacing w:val="-2"/>
          <w:sz w:val="20"/>
          <w:szCs w:val="20"/>
          <w:u w:val="single"/>
        </w:rPr>
        <w:t xml:space="preserve">Степень блеска измеряется как относительное количество (в %) зеркально отраженного от поверхности света в общем отраженном световом потоке; Замер степени блеска происходит с помощью специального прибора – </w:t>
      </w:r>
      <w:proofErr w:type="spellStart"/>
      <w:r w:rsidRPr="00891916">
        <w:rPr>
          <w:spacing w:val="-2"/>
          <w:sz w:val="20"/>
          <w:szCs w:val="20"/>
          <w:u w:val="single"/>
        </w:rPr>
        <w:t>блескомера</w:t>
      </w:r>
      <w:proofErr w:type="spellEnd"/>
      <w:r w:rsidRPr="00891916">
        <w:rPr>
          <w:spacing w:val="-2"/>
          <w:sz w:val="20"/>
          <w:szCs w:val="20"/>
          <w:u w:val="single"/>
        </w:rPr>
        <w:t>.</w:t>
      </w:r>
    </w:p>
    <w:p w14:paraId="6AD17D08" w14:textId="77777777" w:rsidR="0025788B" w:rsidRPr="00891916" w:rsidRDefault="0025788B" w:rsidP="0025788B">
      <w:pPr>
        <w:pStyle w:val="ae"/>
        <w:numPr>
          <w:ilvl w:val="1"/>
          <w:numId w:val="9"/>
        </w:numPr>
        <w:tabs>
          <w:tab w:val="clear" w:pos="644"/>
          <w:tab w:val="left" w:pos="284"/>
        </w:tabs>
        <w:ind w:left="142" w:right="-284" w:hanging="426"/>
        <w:jc w:val="both"/>
        <w:rPr>
          <w:spacing w:val="-2"/>
          <w:sz w:val="20"/>
          <w:szCs w:val="20"/>
          <w:u w:val="single"/>
        </w:rPr>
      </w:pPr>
      <w:r w:rsidRPr="00891916">
        <w:rPr>
          <w:spacing w:val="-2"/>
          <w:sz w:val="20"/>
          <w:szCs w:val="20"/>
          <w:u w:val="single"/>
        </w:rPr>
        <w:t xml:space="preserve">Светостойкость показывает способность материалов сохранять внешний вид под действием естественного </w:t>
      </w:r>
    </w:p>
    <w:p w14:paraId="01B686D5" w14:textId="77777777" w:rsidR="0025788B" w:rsidRPr="00891916" w:rsidRDefault="0025788B" w:rsidP="0025788B">
      <w:pPr>
        <w:pStyle w:val="ae"/>
        <w:tabs>
          <w:tab w:val="left" w:pos="284"/>
        </w:tabs>
        <w:ind w:left="142" w:right="-284"/>
        <w:jc w:val="both"/>
        <w:rPr>
          <w:spacing w:val="-2"/>
          <w:sz w:val="20"/>
          <w:szCs w:val="20"/>
          <w:u w:val="single"/>
        </w:rPr>
      </w:pPr>
      <w:r w:rsidRPr="00891916">
        <w:rPr>
          <w:spacing w:val="-2"/>
          <w:sz w:val="20"/>
          <w:szCs w:val="20"/>
          <w:u w:val="single"/>
        </w:rPr>
        <w:t xml:space="preserve">(солнечного) или искусственного света. </w:t>
      </w:r>
    </w:p>
    <w:p w14:paraId="525F54A5" w14:textId="77777777" w:rsidR="0025788B" w:rsidRPr="00891916" w:rsidRDefault="0025788B" w:rsidP="0025788B">
      <w:pPr>
        <w:pStyle w:val="ae"/>
        <w:numPr>
          <w:ilvl w:val="1"/>
          <w:numId w:val="9"/>
        </w:numPr>
        <w:tabs>
          <w:tab w:val="clear" w:pos="644"/>
          <w:tab w:val="left" w:pos="284"/>
          <w:tab w:val="num" w:pos="851"/>
        </w:tabs>
        <w:ind w:left="142" w:right="-284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 xml:space="preserve">Требования настоящих ТУ поставки являются дополнительными к действующим нормам и правилам. При наличии разночтений между требованиями ТУ и действующих норм, следует руководствоваться требованиями настоящих ТУ.  </w:t>
      </w:r>
    </w:p>
    <w:p w14:paraId="2E3F31C9" w14:textId="77777777" w:rsidR="0025788B" w:rsidRPr="00891916" w:rsidRDefault="0025788B" w:rsidP="0025788B">
      <w:pPr>
        <w:tabs>
          <w:tab w:val="num" w:pos="644"/>
        </w:tabs>
        <w:ind w:left="426"/>
        <w:jc w:val="both"/>
        <w:rPr>
          <w:sz w:val="20"/>
          <w:szCs w:val="20"/>
        </w:rPr>
      </w:pPr>
    </w:p>
    <w:p w14:paraId="4965AF74" w14:textId="77777777" w:rsidR="0025788B" w:rsidRPr="00891916" w:rsidRDefault="0025788B" w:rsidP="0025788B">
      <w:pPr>
        <w:numPr>
          <w:ilvl w:val="0"/>
          <w:numId w:val="9"/>
        </w:numPr>
        <w:tabs>
          <w:tab w:val="clear" w:pos="360"/>
          <w:tab w:val="num" w:pos="142"/>
          <w:tab w:val="num" w:pos="426"/>
          <w:tab w:val="num" w:pos="720"/>
        </w:tabs>
        <w:ind w:left="426" w:hanging="710"/>
        <w:jc w:val="both"/>
        <w:rPr>
          <w:b/>
          <w:sz w:val="16"/>
          <w:szCs w:val="16"/>
        </w:rPr>
      </w:pPr>
      <w:r w:rsidRPr="00891916">
        <w:rPr>
          <w:b/>
          <w:sz w:val="20"/>
          <w:szCs w:val="20"/>
          <w:u w:val="single"/>
        </w:rPr>
        <w:t>Фасад «</w:t>
      </w:r>
      <w:r w:rsidRPr="00891916">
        <w:rPr>
          <w:b/>
          <w:sz w:val="20"/>
          <w:szCs w:val="20"/>
          <w:u w:val="single"/>
          <w:lang w:val="en-US"/>
        </w:rPr>
        <w:t>Inspire</w:t>
      </w:r>
      <w:r w:rsidRPr="00891916">
        <w:rPr>
          <w:b/>
          <w:sz w:val="20"/>
          <w:szCs w:val="20"/>
          <w:u w:val="single"/>
        </w:rPr>
        <w:t>», ранее «</w:t>
      </w:r>
      <w:r w:rsidRPr="00891916">
        <w:rPr>
          <w:b/>
          <w:sz w:val="20"/>
          <w:szCs w:val="20"/>
          <w:u w:val="single"/>
          <w:lang w:val="en-US"/>
        </w:rPr>
        <w:t>Brilliant</w:t>
      </w:r>
      <w:r w:rsidRPr="00891916">
        <w:rPr>
          <w:b/>
          <w:sz w:val="20"/>
          <w:szCs w:val="20"/>
          <w:u w:val="single"/>
        </w:rPr>
        <w:t>» (далее: «Фасад-1»)</w:t>
      </w:r>
    </w:p>
    <w:p w14:paraId="5D08E143" w14:textId="77777777" w:rsidR="0025788B" w:rsidRPr="00891916" w:rsidRDefault="0025788B" w:rsidP="0025788B">
      <w:pPr>
        <w:tabs>
          <w:tab w:val="num" w:pos="426"/>
          <w:tab w:val="num" w:pos="720"/>
        </w:tabs>
        <w:ind w:left="426"/>
        <w:jc w:val="both"/>
        <w:rPr>
          <w:b/>
          <w:sz w:val="16"/>
          <w:szCs w:val="16"/>
        </w:rPr>
      </w:pPr>
    </w:p>
    <w:tbl>
      <w:tblPr>
        <w:tblpPr w:leftFromText="181" w:rightFromText="181" w:vertAnchor="text" w:tblpX="-299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6"/>
        <w:gridCol w:w="2852"/>
        <w:gridCol w:w="3048"/>
      </w:tblGrid>
      <w:tr w:rsidR="0025788B" w:rsidRPr="00891916" w14:paraId="0AAACFFB" w14:textId="77777777" w:rsidTr="00DB7698">
        <w:tc>
          <w:tcPr>
            <w:tcW w:w="3876" w:type="dxa"/>
          </w:tcPr>
          <w:p w14:paraId="38B6A54D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3.1.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Фасада-1:</w:t>
            </w:r>
          </w:p>
        </w:tc>
        <w:tc>
          <w:tcPr>
            <w:tcW w:w="5900" w:type="dxa"/>
            <w:gridSpan w:val="2"/>
          </w:tcPr>
          <w:p w14:paraId="51F04C45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3.2.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Фасада-1 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Фасада-1</w:t>
            </w:r>
            <w:r w:rsidRPr="00891916">
              <w:rPr>
                <w:snapToGrid w:val="0"/>
                <w:sz w:val="20"/>
                <w:szCs w:val="20"/>
              </w:rPr>
              <w:t>, указанных в п. 3.1. настоящих Технических условий поставки, на следующую величину (допуск):</w:t>
            </w:r>
          </w:p>
        </w:tc>
      </w:tr>
      <w:tr w:rsidR="0025788B" w:rsidRPr="00891916" w14:paraId="46095472" w14:textId="77777777" w:rsidTr="00DB7698">
        <w:tc>
          <w:tcPr>
            <w:tcW w:w="3876" w:type="dxa"/>
          </w:tcPr>
          <w:p w14:paraId="55F98CA6" w14:textId="77777777" w:rsidR="0025788B" w:rsidRPr="00891916" w:rsidRDefault="0025788B" w:rsidP="00DB7698">
            <w:pPr>
              <w:tabs>
                <w:tab w:val="left" w:pos="1139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 Фасада-1 на МДФ 18 мм  с балансировочным листом в цвет = 19,5 мм</w:t>
            </w:r>
          </w:p>
        </w:tc>
        <w:tc>
          <w:tcPr>
            <w:tcW w:w="5900" w:type="dxa"/>
            <w:gridSpan w:val="2"/>
            <w:vMerge w:val="restart"/>
            <w:vAlign w:val="center"/>
          </w:tcPr>
          <w:p w14:paraId="6195AC8C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±0,4 мм</w:t>
            </w:r>
          </w:p>
        </w:tc>
      </w:tr>
      <w:tr w:rsidR="0025788B" w:rsidRPr="00891916" w14:paraId="10B4263C" w14:textId="77777777" w:rsidTr="00DB7698">
        <w:tc>
          <w:tcPr>
            <w:tcW w:w="3876" w:type="dxa"/>
          </w:tcPr>
          <w:p w14:paraId="6EF96E3B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Толщина Фасада-1 глянцевого на МДФ 18 мм с балансировочным листом ПВХ </w:t>
            </w:r>
          </w:p>
          <w:p w14:paraId="7206BEF2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 цвет = 19,0 мм</w:t>
            </w:r>
          </w:p>
        </w:tc>
        <w:tc>
          <w:tcPr>
            <w:tcW w:w="5900" w:type="dxa"/>
            <w:gridSpan w:val="2"/>
            <w:vMerge/>
          </w:tcPr>
          <w:p w14:paraId="07D85150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  <w:tr w:rsidR="0025788B" w:rsidRPr="00891916" w14:paraId="3017F6D1" w14:textId="77777777" w:rsidTr="00DB7698">
        <w:tc>
          <w:tcPr>
            <w:tcW w:w="3876" w:type="dxa"/>
          </w:tcPr>
          <w:p w14:paraId="6A2B79CD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Фасада-1 матового на МДФ 18 мм  с балансировочным листом ПВХ в цвет  = 18,8 мм</w:t>
            </w:r>
          </w:p>
        </w:tc>
        <w:tc>
          <w:tcPr>
            <w:tcW w:w="5900" w:type="dxa"/>
            <w:gridSpan w:val="2"/>
            <w:vMerge/>
          </w:tcPr>
          <w:p w14:paraId="20EC9B8B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  <w:tr w:rsidR="0025788B" w:rsidRPr="00891916" w14:paraId="2FEE8ACF" w14:textId="77777777" w:rsidTr="00DB7698">
        <w:tc>
          <w:tcPr>
            <w:tcW w:w="3876" w:type="dxa"/>
          </w:tcPr>
          <w:p w14:paraId="2264892B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Фасада-1 - размер по заказу Покупателя</w:t>
            </w:r>
          </w:p>
        </w:tc>
        <w:tc>
          <w:tcPr>
            <w:tcW w:w="5900" w:type="dxa"/>
            <w:gridSpan w:val="2"/>
            <w:vMerge w:val="restart"/>
            <w:vAlign w:val="center"/>
          </w:tcPr>
          <w:p w14:paraId="05EEF6EA" w14:textId="29B29E78" w:rsidR="0025788B" w:rsidRPr="00891916" w:rsidRDefault="004001D8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±0,8 мм для размера до 1000 мм</w:t>
            </w:r>
            <w:r w:rsidR="0025788B" w:rsidRPr="00891916">
              <w:rPr>
                <w:snapToGrid w:val="0"/>
                <w:sz w:val="20"/>
                <w:szCs w:val="20"/>
              </w:rPr>
              <w:t>;</w:t>
            </w:r>
          </w:p>
          <w:p w14:paraId="3B831CA4" w14:textId="7B93A419" w:rsidR="0025788B" w:rsidRPr="00891916" w:rsidRDefault="0025788B" w:rsidP="004001D8">
            <w:pPr>
              <w:jc w:val="center"/>
              <w:rPr>
                <w:sz w:val="20"/>
                <w:szCs w:val="20"/>
                <w:u w:val="single"/>
              </w:rPr>
            </w:pPr>
            <w:r w:rsidRPr="00891916">
              <w:rPr>
                <w:sz w:val="20"/>
                <w:szCs w:val="20"/>
              </w:rPr>
              <w:t>±1,</w:t>
            </w:r>
            <w:r w:rsidR="004001D8" w:rsidRPr="00891916">
              <w:rPr>
                <w:sz w:val="20"/>
                <w:szCs w:val="20"/>
              </w:rPr>
              <w:t>2</w:t>
            </w:r>
            <w:r w:rsidRPr="00891916">
              <w:rPr>
                <w:sz w:val="20"/>
                <w:szCs w:val="20"/>
              </w:rPr>
              <w:t xml:space="preserve"> мм для размера от 1000 мм</w:t>
            </w:r>
            <w:r w:rsidR="004001D8" w:rsidRPr="00891916">
              <w:rPr>
                <w:sz w:val="20"/>
                <w:szCs w:val="20"/>
              </w:rPr>
              <w:t xml:space="preserve"> включительно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</w:tc>
      </w:tr>
      <w:tr w:rsidR="0025788B" w:rsidRPr="00891916" w14:paraId="21C1BB4D" w14:textId="77777777" w:rsidTr="00DB7698">
        <w:tc>
          <w:tcPr>
            <w:tcW w:w="3876" w:type="dxa"/>
          </w:tcPr>
          <w:p w14:paraId="6D4FE8C2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Длина  Фасада-1 – по заказу Покупателя </w:t>
            </w:r>
          </w:p>
        </w:tc>
        <w:tc>
          <w:tcPr>
            <w:tcW w:w="5900" w:type="dxa"/>
            <w:gridSpan w:val="2"/>
            <w:vMerge/>
          </w:tcPr>
          <w:p w14:paraId="2DA15835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14:paraId="3DF1C043" w14:textId="77777777" w:rsidTr="00DB7698">
        <w:tc>
          <w:tcPr>
            <w:tcW w:w="3876" w:type="dxa"/>
          </w:tcPr>
          <w:p w14:paraId="203B4ED8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Коробление Фасада-1*</w:t>
            </w:r>
          </w:p>
          <w:p w14:paraId="752835FA" w14:textId="52FC0C72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6731F2" w:rsidRPr="00891916">
              <w:rPr>
                <w:sz w:val="20"/>
                <w:szCs w:val="20"/>
              </w:rPr>
              <w:t xml:space="preserve"> / </w:t>
            </w:r>
            <w:r w:rsidR="006731F2" w:rsidRPr="00891916">
              <w:rPr>
                <w:sz w:val="20"/>
                <w:szCs w:val="20"/>
                <w:lang w:val="en-US"/>
              </w:rPr>
              <w:t xml:space="preserve"> </w:t>
            </w:r>
            <w:r w:rsidR="006731F2" w:rsidRPr="00891916">
              <w:rPr>
                <w:sz w:val="20"/>
                <w:szCs w:val="20"/>
              </w:rPr>
              <w:t>вогнутость</w:t>
            </w:r>
          </w:p>
        </w:tc>
        <w:tc>
          <w:tcPr>
            <w:tcW w:w="5900" w:type="dxa"/>
            <w:gridSpan w:val="2"/>
          </w:tcPr>
          <w:p w14:paraId="1D146650" w14:textId="62AA1258" w:rsidR="00752BD4" w:rsidRPr="00891916" w:rsidRDefault="00752BD4" w:rsidP="00752BD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614F6565" w14:textId="318E9B27" w:rsidR="0025788B" w:rsidRPr="00891916" w:rsidRDefault="00752BD4" w:rsidP="00752BD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≤</w:t>
            </w:r>
            <w:r w:rsidR="006731F2" w:rsidRPr="00891916">
              <w:rPr>
                <w:sz w:val="20"/>
                <w:szCs w:val="20"/>
              </w:rPr>
              <w:t xml:space="preserve"> </w:t>
            </w:r>
            <w:r w:rsidR="0025788B" w:rsidRPr="00891916">
              <w:rPr>
                <w:sz w:val="20"/>
                <w:szCs w:val="20"/>
              </w:rPr>
              <w:t>1,5мм/1м</w:t>
            </w:r>
          </w:p>
        </w:tc>
      </w:tr>
      <w:tr w:rsidR="0025788B" w:rsidRPr="00891916" w14:paraId="7B163205" w14:textId="77777777" w:rsidTr="00DB7698">
        <w:tc>
          <w:tcPr>
            <w:tcW w:w="3876" w:type="dxa"/>
          </w:tcPr>
          <w:p w14:paraId="7E69ABB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отклонения 90°</w:t>
            </w:r>
          </w:p>
        </w:tc>
        <w:tc>
          <w:tcPr>
            <w:tcW w:w="5900" w:type="dxa"/>
            <w:gridSpan w:val="2"/>
          </w:tcPr>
          <w:p w14:paraId="36EE9D52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0,5 мм/1000 мм</w:t>
            </w:r>
          </w:p>
        </w:tc>
      </w:tr>
      <w:tr w:rsidR="0025788B" w:rsidRPr="00891916" w14:paraId="3372F3BA" w14:textId="77777777" w:rsidTr="00DB7698">
        <w:tc>
          <w:tcPr>
            <w:tcW w:w="3876" w:type="dxa"/>
          </w:tcPr>
          <w:p w14:paraId="1D89E4DA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Степень блеска </w:t>
            </w:r>
          </w:p>
          <w:p w14:paraId="4E1D3C90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≥ 85 </w:t>
            </w:r>
            <w:r w:rsidRPr="00891916">
              <w:rPr>
                <w:sz w:val="20"/>
                <w:szCs w:val="20"/>
                <w:lang w:val="en-US"/>
              </w:rPr>
              <w:t>GLE</w:t>
            </w:r>
            <w:r w:rsidRPr="00891916">
              <w:rPr>
                <w:sz w:val="20"/>
                <w:szCs w:val="20"/>
              </w:rPr>
              <w:t xml:space="preserve"> </w:t>
            </w:r>
            <w:proofErr w:type="spellStart"/>
            <w:r w:rsidRPr="00891916">
              <w:rPr>
                <w:sz w:val="20"/>
                <w:szCs w:val="20"/>
              </w:rPr>
              <w:t>высокоглянцевый</w:t>
            </w:r>
            <w:proofErr w:type="spellEnd"/>
          </w:p>
          <w:p w14:paraId="52A93116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≤ 6 </w:t>
            </w:r>
            <w:r w:rsidRPr="00891916">
              <w:rPr>
                <w:sz w:val="20"/>
                <w:szCs w:val="20"/>
                <w:lang w:val="en-US"/>
              </w:rPr>
              <w:t>GLE</w:t>
            </w:r>
            <w:r w:rsidRPr="00891916">
              <w:rPr>
                <w:sz w:val="20"/>
                <w:szCs w:val="20"/>
              </w:rPr>
              <w:t xml:space="preserve"> матовый  </w:t>
            </w:r>
          </w:p>
        </w:tc>
        <w:tc>
          <w:tcPr>
            <w:tcW w:w="5900" w:type="dxa"/>
            <w:gridSpan w:val="2"/>
            <w:vAlign w:val="center"/>
          </w:tcPr>
          <w:p w14:paraId="3FCCEB7D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измерения 60°</w:t>
            </w:r>
          </w:p>
        </w:tc>
      </w:tr>
      <w:tr w:rsidR="0025788B" w:rsidRPr="00891916" w14:paraId="5FE7CF6E" w14:textId="77777777" w:rsidTr="00DB7698">
        <w:tc>
          <w:tcPr>
            <w:tcW w:w="3876" w:type="dxa"/>
          </w:tcPr>
          <w:p w14:paraId="5BFCEDD3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900" w:type="dxa"/>
            <w:gridSpan w:val="2"/>
          </w:tcPr>
          <w:p w14:paraId="113CADE4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отсутствие заметных изменений исходного образца; равномерность свойств по всей поверхности</w:t>
            </w:r>
          </w:p>
        </w:tc>
      </w:tr>
      <w:tr w:rsidR="0025788B" w:rsidRPr="00891916" w14:paraId="202FA16B" w14:textId="77777777" w:rsidTr="00DB7698">
        <w:tc>
          <w:tcPr>
            <w:tcW w:w="3876" w:type="dxa"/>
          </w:tcPr>
          <w:p w14:paraId="5B0D935D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Направление текстуры**</w:t>
            </w:r>
          </w:p>
        </w:tc>
        <w:tc>
          <w:tcPr>
            <w:tcW w:w="5900" w:type="dxa"/>
            <w:gridSpan w:val="2"/>
          </w:tcPr>
          <w:p w14:paraId="32DB3FE9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Нужно учитывать на декорах категории «</w:t>
            </w:r>
            <w:r w:rsidRPr="00891916">
              <w:rPr>
                <w:sz w:val="20"/>
                <w:szCs w:val="20"/>
                <w:lang w:val="en-US"/>
              </w:rPr>
              <w:t>metallic</w:t>
            </w:r>
            <w:r w:rsidRPr="00891916">
              <w:rPr>
                <w:sz w:val="20"/>
                <w:szCs w:val="20"/>
              </w:rPr>
              <w:t>»</w:t>
            </w:r>
          </w:p>
        </w:tc>
      </w:tr>
      <w:tr w:rsidR="0025788B" w:rsidRPr="00891916" w14:paraId="483ACA0B" w14:textId="77777777" w:rsidTr="00DB7698">
        <w:trPr>
          <w:trHeight w:val="113"/>
        </w:trPr>
        <w:tc>
          <w:tcPr>
            <w:tcW w:w="3876" w:type="dxa"/>
            <w:vMerge w:val="restart"/>
            <w:vAlign w:val="center"/>
          </w:tcPr>
          <w:p w14:paraId="5E503C31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Светостойкость</w:t>
            </w:r>
          </w:p>
        </w:tc>
        <w:tc>
          <w:tcPr>
            <w:tcW w:w="2852" w:type="dxa"/>
          </w:tcPr>
          <w:p w14:paraId="47221817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7 баллов</w:t>
            </w:r>
          </w:p>
        </w:tc>
        <w:tc>
          <w:tcPr>
            <w:tcW w:w="3048" w:type="dxa"/>
          </w:tcPr>
          <w:p w14:paraId="0203009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синих эталонов</w:t>
            </w:r>
          </w:p>
        </w:tc>
      </w:tr>
      <w:tr w:rsidR="0025788B" w:rsidRPr="00891916" w14:paraId="287C0038" w14:textId="77777777" w:rsidTr="00DB7698">
        <w:trPr>
          <w:trHeight w:val="125"/>
        </w:trPr>
        <w:tc>
          <w:tcPr>
            <w:tcW w:w="3876" w:type="dxa"/>
            <w:vMerge/>
          </w:tcPr>
          <w:p w14:paraId="1265E763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52" w:type="dxa"/>
          </w:tcPr>
          <w:p w14:paraId="6A6A6DD8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≥ 4 балла</w:t>
            </w:r>
          </w:p>
        </w:tc>
        <w:tc>
          <w:tcPr>
            <w:tcW w:w="3048" w:type="dxa"/>
          </w:tcPr>
          <w:p w14:paraId="1004F01B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серых эталонов</w:t>
            </w:r>
          </w:p>
        </w:tc>
      </w:tr>
      <w:tr w:rsidR="0025788B" w:rsidRPr="00891916" w14:paraId="0213BDDB" w14:textId="77777777" w:rsidTr="00DB7698">
        <w:trPr>
          <w:trHeight w:val="125"/>
        </w:trPr>
        <w:tc>
          <w:tcPr>
            <w:tcW w:w="3876" w:type="dxa"/>
          </w:tcPr>
          <w:p w14:paraId="382137F7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Горючесть </w:t>
            </w:r>
            <w:r w:rsidRPr="00891916">
              <w:rPr>
                <w:sz w:val="20"/>
                <w:szCs w:val="20"/>
                <w:lang w:val="en-US"/>
              </w:rPr>
              <w:t>DIN 4102/1</w:t>
            </w:r>
          </w:p>
        </w:tc>
        <w:tc>
          <w:tcPr>
            <w:tcW w:w="5900" w:type="dxa"/>
            <w:gridSpan w:val="2"/>
            <w:vAlign w:val="center"/>
          </w:tcPr>
          <w:p w14:paraId="6D6CCD7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B2</w:t>
            </w:r>
          </w:p>
        </w:tc>
      </w:tr>
      <w:tr w:rsidR="0025788B" w:rsidRPr="00891916" w14:paraId="54244411" w14:textId="77777777" w:rsidTr="00DB7698">
        <w:trPr>
          <w:trHeight w:val="125"/>
        </w:trPr>
        <w:tc>
          <w:tcPr>
            <w:tcW w:w="3876" w:type="dxa"/>
          </w:tcPr>
          <w:p w14:paraId="4A6729D7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Устойчивость к царапинам </w:t>
            </w:r>
            <w:r w:rsidRPr="00891916">
              <w:rPr>
                <w:sz w:val="20"/>
                <w:szCs w:val="20"/>
                <w:lang w:val="en-US"/>
              </w:rPr>
              <w:t>DIN</w:t>
            </w:r>
            <w:r w:rsidRPr="00891916">
              <w:rPr>
                <w:sz w:val="20"/>
                <w:szCs w:val="20"/>
              </w:rPr>
              <w:t xml:space="preserve"> 68861/</w:t>
            </w:r>
            <w:r w:rsidRPr="00891916">
              <w:rPr>
                <w:sz w:val="20"/>
                <w:szCs w:val="20"/>
                <w:lang w:val="en-US"/>
              </w:rPr>
              <w:t>T</w:t>
            </w:r>
            <w:r w:rsidRPr="00891916">
              <w:rPr>
                <w:sz w:val="20"/>
                <w:szCs w:val="20"/>
              </w:rPr>
              <w:t>4</w:t>
            </w:r>
          </w:p>
        </w:tc>
        <w:tc>
          <w:tcPr>
            <w:tcW w:w="5900" w:type="dxa"/>
            <w:gridSpan w:val="2"/>
            <w:vAlign w:val="center"/>
          </w:tcPr>
          <w:p w14:paraId="72BCE82F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высокий глянец – 4</w:t>
            </w:r>
            <w:r w:rsidRPr="00891916">
              <w:rPr>
                <w:sz w:val="20"/>
                <w:szCs w:val="20"/>
                <w:lang w:val="en-US"/>
              </w:rPr>
              <w:t>D</w:t>
            </w:r>
            <w:r w:rsidRPr="00891916">
              <w:rPr>
                <w:sz w:val="20"/>
                <w:szCs w:val="20"/>
              </w:rPr>
              <w:t>, матовый – 4</w:t>
            </w:r>
            <w:r w:rsidRPr="00891916">
              <w:rPr>
                <w:sz w:val="20"/>
                <w:szCs w:val="20"/>
                <w:lang w:val="en-US"/>
              </w:rPr>
              <w:t>B</w:t>
            </w:r>
          </w:p>
        </w:tc>
      </w:tr>
      <w:tr w:rsidR="0025788B" w:rsidRPr="00891916" w14:paraId="35F3BAD4" w14:textId="77777777" w:rsidTr="00DB7698">
        <w:trPr>
          <w:trHeight w:val="125"/>
        </w:trPr>
        <w:tc>
          <w:tcPr>
            <w:tcW w:w="3876" w:type="dxa"/>
          </w:tcPr>
          <w:p w14:paraId="0E5416B9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Поведение при сухом жаре </w:t>
            </w:r>
            <w:r w:rsidRPr="00891916">
              <w:rPr>
                <w:sz w:val="20"/>
                <w:szCs w:val="20"/>
                <w:lang w:val="en-US"/>
              </w:rPr>
              <w:t>DIN</w:t>
            </w:r>
            <w:r w:rsidRPr="00891916">
              <w:rPr>
                <w:sz w:val="20"/>
                <w:szCs w:val="20"/>
              </w:rPr>
              <w:t xml:space="preserve"> 68861/</w:t>
            </w:r>
            <w:r w:rsidRPr="00891916">
              <w:rPr>
                <w:sz w:val="20"/>
                <w:szCs w:val="20"/>
                <w:lang w:val="en-US"/>
              </w:rPr>
              <w:t>T</w:t>
            </w:r>
            <w:r w:rsidRPr="00891916">
              <w:rPr>
                <w:sz w:val="20"/>
                <w:szCs w:val="20"/>
              </w:rPr>
              <w:t>7</w:t>
            </w:r>
          </w:p>
        </w:tc>
        <w:tc>
          <w:tcPr>
            <w:tcW w:w="5900" w:type="dxa"/>
            <w:gridSpan w:val="2"/>
            <w:vAlign w:val="center"/>
          </w:tcPr>
          <w:p w14:paraId="4AF862D1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группа нагрузки не ниже 7</w:t>
            </w:r>
            <w:r w:rsidRPr="00891916">
              <w:rPr>
                <w:sz w:val="20"/>
                <w:szCs w:val="20"/>
                <w:lang w:val="en-US"/>
              </w:rPr>
              <w:t>D</w:t>
            </w:r>
            <w:r w:rsidRPr="00891916">
              <w:rPr>
                <w:sz w:val="20"/>
                <w:szCs w:val="20"/>
              </w:rPr>
              <w:t xml:space="preserve"> , без изменений при 70°С</w:t>
            </w:r>
          </w:p>
        </w:tc>
      </w:tr>
      <w:tr w:rsidR="0025788B" w:rsidRPr="00891916" w14:paraId="25777AD4" w14:textId="77777777" w:rsidTr="00DB7698">
        <w:trPr>
          <w:trHeight w:val="125"/>
        </w:trPr>
        <w:tc>
          <w:tcPr>
            <w:tcW w:w="3876" w:type="dxa"/>
          </w:tcPr>
          <w:p w14:paraId="625314C1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Поведение при влажном жаре 68861/</w:t>
            </w:r>
            <w:r w:rsidRPr="00891916">
              <w:rPr>
                <w:sz w:val="20"/>
                <w:szCs w:val="20"/>
                <w:lang w:val="en-US"/>
              </w:rPr>
              <w:t>T</w:t>
            </w:r>
            <w:r w:rsidRPr="00891916">
              <w:rPr>
                <w:sz w:val="20"/>
                <w:szCs w:val="20"/>
              </w:rPr>
              <w:t>8</w:t>
            </w:r>
          </w:p>
        </w:tc>
        <w:tc>
          <w:tcPr>
            <w:tcW w:w="5900" w:type="dxa"/>
            <w:gridSpan w:val="2"/>
            <w:vAlign w:val="center"/>
          </w:tcPr>
          <w:p w14:paraId="285023BB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группа нагрузки не ниже 8</w:t>
            </w:r>
            <w:r w:rsidRPr="00891916">
              <w:rPr>
                <w:sz w:val="20"/>
                <w:szCs w:val="20"/>
                <w:lang w:val="en-US"/>
              </w:rPr>
              <w:t>B</w:t>
            </w:r>
            <w:r w:rsidRPr="00891916">
              <w:rPr>
                <w:sz w:val="20"/>
                <w:szCs w:val="20"/>
              </w:rPr>
              <w:t xml:space="preserve"> , без изменений при 70°С</w:t>
            </w:r>
          </w:p>
        </w:tc>
      </w:tr>
      <w:tr w:rsidR="0025788B" w:rsidRPr="00891916" w14:paraId="3E4F01D6" w14:textId="77777777" w:rsidTr="00DB7698">
        <w:trPr>
          <w:trHeight w:val="125"/>
        </w:trPr>
        <w:tc>
          <w:tcPr>
            <w:tcW w:w="3876" w:type="dxa"/>
          </w:tcPr>
          <w:p w14:paraId="73AFCBD6" w14:textId="77777777" w:rsidR="0025788B" w:rsidRPr="00891916" w:rsidRDefault="0025788B" w:rsidP="00DB7698">
            <w:pPr>
              <w:autoSpaceDE w:val="0"/>
              <w:autoSpaceDN w:val="0"/>
              <w:adjustRightInd w:val="0"/>
              <w:rPr>
                <w:rFonts w:ascii="MS Shell Dlg 2" w:hAnsi="MS Shell Dlg 2" w:cs="MS Shell Dlg 2"/>
                <w:sz w:val="17"/>
                <w:szCs w:val="17"/>
              </w:rPr>
            </w:pPr>
            <w:r w:rsidRPr="00891916">
              <w:rPr>
                <w:sz w:val="20"/>
                <w:szCs w:val="20"/>
              </w:rPr>
              <w:t>Вес 1м² изделия на МДФ 18мм, кг</w:t>
            </w:r>
          </w:p>
        </w:tc>
        <w:tc>
          <w:tcPr>
            <w:tcW w:w="5900" w:type="dxa"/>
            <w:gridSpan w:val="2"/>
            <w:vAlign w:val="center"/>
          </w:tcPr>
          <w:p w14:paraId="3A2BD31E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15,5 кг</w:t>
            </w:r>
          </w:p>
        </w:tc>
      </w:tr>
    </w:tbl>
    <w:p w14:paraId="780643B5" w14:textId="77777777" w:rsidR="0025788B" w:rsidRPr="00891916" w:rsidRDefault="0025788B" w:rsidP="0025788B">
      <w:pPr>
        <w:tabs>
          <w:tab w:val="num" w:pos="426"/>
          <w:tab w:val="num" w:pos="567"/>
        </w:tabs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 - допуск на коробление Фасада-1 распространяется только на версии с балансировочным листом в цвет. Коробление Фасада-1 с </w:t>
      </w:r>
      <w:proofErr w:type="spellStart"/>
      <w:r w:rsidRPr="00891916">
        <w:rPr>
          <w:sz w:val="20"/>
          <w:szCs w:val="20"/>
        </w:rPr>
        <w:t>меламиновой</w:t>
      </w:r>
      <w:proofErr w:type="spellEnd"/>
      <w:r w:rsidRPr="00891916">
        <w:rPr>
          <w:sz w:val="20"/>
          <w:szCs w:val="20"/>
        </w:rPr>
        <w:t xml:space="preserve"> подложкой, с подложкой из </w:t>
      </w:r>
      <w:r w:rsidRPr="00891916">
        <w:rPr>
          <w:sz w:val="20"/>
          <w:szCs w:val="20"/>
          <w:lang w:val="en-US"/>
        </w:rPr>
        <w:t>HPL</w:t>
      </w:r>
      <w:r w:rsidRPr="00891916">
        <w:rPr>
          <w:sz w:val="20"/>
          <w:szCs w:val="20"/>
        </w:rPr>
        <w:t xml:space="preserve"> или любого другого материала отличного от указанных в таблице выше, не регламентируется.</w:t>
      </w:r>
    </w:p>
    <w:p w14:paraId="372E3C20" w14:textId="77777777" w:rsidR="0025788B" w:rsidRPr="00891916" w:rsidRDefault="0025788B" w:rsidP="0025788B">
      <w:pPr>
        <w:tabs>
          <w:tab w:val="num" w:pos="426"/>
          <w:tab w:val="num" w:pos="567"/>
        </w:tabs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 Для фасадов </w:t>
      </w:r>
      <w:r w:rsidRPr="00891916">
        <w:rPr>
          <w:sz w:val="20"/>
          <w:szCs w:val="20"/>
          <w:lang w:val="en-US"/>
        </w:rPr>
        <w:t>Inspire</w:t>
      </w:r>
      <w:r w:rsidRPr="00891916">
        <w:rPr>
          <w:sz w:val="20"/>
          <w:szCs w:val="20"/>
        </w:rPr>
        <w:t xml:space="preserve"> рекомендуется использование выпрямителей, если один из размеров деталей превышает 1500мм включительно.</w:t>
      </w:r>
    </w:p>
    <w:p w14:paraId="6FAFFF73" w14:textId="0AF216CB" w:rsidR="0025788B" w:rsidRPr="00891916" w:rsidRDefault="0025788B" w:rsidP="0025788B">
      <w:pPr>
        <w:tabs>
          <w:tab w:val="num" w:pos="426"/>
          <w:tab w:val="num" w:pos="567"/>
        </w:tabs>
        <w:jc w:val="both"/>
        <w:rPr>
          <w:sz w:val="20"/>
          <w:szCs w:val="20"/>
        </w:rPr>
      </w:pPr>
      <w:r w:rsidRPr="00891916">
        <w:rPr>
          <w:sz w:val="20"/>
          <w:szCs w:val="20"/>
        </w:rPr>
        <w:t>**- на декорах категории «</w:t>
      </w:r>
      <w:r w:rsidRPr="00891916">
        <w:rPr>
          <w:sz w:val="20"/>
          <w:szCs w:val="20"/>
          <w:lang w:val="en-US"/>
        </w:rPr>
        <w:t>metallic</w:t>
      </w:r>
      <w:r w:rsidRPr="00891916">
        <w:rPr>
          <w:sz w:val="20"/>
          <w:szCs w:val="20"/>
        </w:rPr>
        <w:t>» нужно учитывать направление текстуры. К металлическим декорам относятся позиции с названием «</w:t>
      </w:r>
      <w:r w:rsidRPr="00891916">
        <w:rPr>
          <w:sz w:val="20"/>
          <w:szCs w:val="20"/>
          <w:lang w:val="en-US"/>
        </w:rPr>
        <w:t>metallic</w:t>
      </w:r>
      <w:r w:rsidRPr="00891916">
        <w:rPr>
          <w:sz w:val="20"/>
          <w:szCs w:val="20"/>
        </w:rPr>
        <w:t xml:space="preserve">» - </w:t>
      </w:r>
      <w:proofErr w:type="spellStart"/>
      <w:r w:rsidRPr="00891916">
        <w:rPr>
          <w:sz w:val="20"/>
          <w:szCs w:val="20"/>
          <w:lang w:val="en-US"/>
        </w:rPr>
        <w:t>cubanite</w:t>
      </w:r>
      <w:proofErr w:type="spellEnd"/>
      <w:r w:rsidRPr="00891916">
        <w:rPr>
          <w:sz w:val="20"/>
          <w:szCs w:val="20"/>
        </w:rPr>
        <w:t xml:space="preserve"> 7499</w:t>
      </w:r>
      <w:r w:rsidRPr="00891916">
        <w:rPr>
          <w:sz w:val="20"/>
          <w:szCs w:val="20"/>
          <w:lang w:val="en-US"/>
        </w:rPr>
        <w:t>g</w:t>
      </w:r>
      <w:r w:rsidRPr="00891916">
        <w:rPr>
          <w:sz w:val="20"/>
          <w:szCs w:val="20"/>
        </w:rPr>
        <w:t>/3184</w:t>
      </w:r>
      <w:r w:rsidRPr="00891916">
        <w:rPr>
          <w:sz w:val="20"/>
          <w:szCs w:val="20"/>
          <w:lang w:val="en-US"/>
        </w:rPr>
        <w:t>w</w:t>
      </w:r>
      <w:r w:rsidRPr="00891916">
        <w:rPr>
          <w:sz w:val="20"/>
          <w:szCs w:val="20"/>
        </w:rPr>
        <w:t xml:space="preserve"> (ранее 5338</w:t>
      </w:r>
      <w:r w:rsidRPr="00891916">
        <w:rPr>
          <w:sz w:val="20"/>
          <w:szCs w:val="20"/>
          <w:lang w:val="en-US"/>
        </w:rPr>
        <w:t>B</w:t>
      </w:r>
      <w:r w:rsidRPr="00891916">
        <w:rPr>
          <w:sz w:val="20"/>
          <w:szCs w:val="20"/>
        </w:rPr>
        <w:t xml:space="preserve">), </w:t>
      </w:r>
      <w:proofErr w:type="spellStart"/>
      <w:r w:rsidRPr="00891916">
        <w:rPr>
          <w:sz w:val="20"/>
          <w:szCs w:val="20"/>
          <w:lang w:val="en-US"/>
        </w:rPr>
        <w:t>gabbiano</w:t>
      </w:r>
      <w:proofErr w:type="spellEnd"/>
      <w:r w:rsidRPr="00891916">
        <w:rPr>
          <w:sz w:val="20"/>
          <w:szCs w:val="20"/>
        </w:rPr>
        <w:t xml:space="preserve"> 85385</w:t>
      </w:r>
      <w:r w:rsidRPr="00891916">
        <w:rPr>
          <w:sz w:val="20"/>
          <w:szCs w:val="20"/>
          <w:lang w:val="en-US"/>
        </w:rPr>
        <w:t>g</w:t>
      </w:r>
      <w:r w:rsidRPr="00891916">
        <w:rPr>
          <w:sz w:val="20"/>
          <w:szCs w:val="20"/>
        </w:rPr>
        <w:t>/587</w:t>
      </w:r>
      <w:r w:rsidRPr="00891916">
        <w:rPr>
          <w:sz w:val="20"/>
          <w:szCs w:val="20"/>
          <w:lang w:val="en-US"/>
        </w:rPr>
        <w:t>e</w:t>
      </w:r>
      <w:r w:rsidRPr="00891916">
        <w:rPr>
          <w:sz w:val="20"/>
          <w:szCs w:val="20"/>
        </w:rPr>
        <w:t xml:space="preserve"> (ранее 6339</w:t>
      </w:r>
      <w:r w:rsidRPr="00891916">
        <w:rPr>
          <w:sz w:val="20"/>
          <w:szCs w:val="20"/>
          <w:lang w:val="en-US"/>
        </w:rPr>
        <w:t>B</w:t>
      </w:r>
      <w:r w:rsidRPr="00891916">
        <w:rPr>
          <w:sz w:val="20"/>
          <w:szCs w:val="20"/>
        </w:rPr>
        <w:t xml:space="preserve">), </w:t>
      </w:r>
      <w:proofErr w:type="spellStart"/>
      <w:r w:rsidRPr="00891916">
        <w:rPr>
          <w:sz w:val="20"/>
          <w:szCs w:val="20"/>
          <w:lang w:val="en-US"/>
        </w:rPr>
        <w:t>bigio</w:t>
      </w:r>
      <w:proofErr w:type="spellEnd"/>
      <w:r w:rsidRPr="00891916">
        <w:rPr>
          <w:sz w:val="20"/>
          <w:szCs w:val="20"/>
        </w:rPr>
        <w:t xml:space="preserve"> 85387</w:t>
      </w:r>
      <w:r w:rsidRPr="00891916">
        <w:rPr>
          <w:sz w:val="20"/>
          <w:szCs w:val="20"/>
          <w:lang w:val="en-US"/>
        </w:rPr>
        <w:t>g</w:t>
      </w:r>
      <w:r w:rsidRPr="00891916">
        <w:rPr>
          <w:sz w:val="20"/>
          <w:szCs w:val="20"/>
        </w:rPr>
        <w:t>/1784</w:t>
      </w:r>
      <w:r w:rsidRPr="00891916">
        <w:rPr>
          <w:sz w:val="20"/>
          <w:szCs w:val="20"/>
          <w:lang w:val="en-US"/>
        </w:rPr>
        <w:t>w</w:t>
      </w:r>
      <w:r w:rsidRPr="00891916">
        <w:rPr>
          <w:sz w:val="20"/>
          <w:szCs w:val="20"/>
        </w:rPr>
        <w:t xml:space="preserve"> (ранее 6340</w:t>
      </w:r>
      <w:r w:rsidRPr="00891916">
        <w:rPr>
          <w:sz w:val="20"/>
          <w:szCs w:val="20"/>
          <w:lang w:val="en-US"/>
        </w:rPr>
        <w:t>B</w:t>
      </w:r>
      <w:r w:rsidRPr="00891916">
        <w:rPr>
          <w:sz w:val="20"/>
          <w:szCs w:val="20"/>
        </w:rPr>
        <w:t xml:space="preserve">), </w:t>
      </w:r>
      <w:proofErr w:type="spellStart"/>
      <w:r w:rsidRPr="00891916">
        <w:rPr>
          <w:sz w:val="20"/>
          <w:szCs w:val="20"/>
          <w:lang w:val="en-US"/>
        </w:rPr>
        <w:t>perla</w:t>
      </w:r>
      <w:proofErr w:type="spellEnd"/>
      <w:r w:rsidRPr="00891916">
        <w:rPr>
          <w:sz w:val="20"/>
          <w:szCs w:val="20"/>
        </w:rPr>
        <w:t xml:space="preserve"> 11035</w:t>
      </w:r>
      <w:r w:rsidRPr="00891916">
        <w:rPr>
          <w:sz w:val="20"/>
          <w:szCs w:val="20"/>
          <w:lang w:val="en-US"/>
        </w:rPr>
        <w:t>g</w:t>
      </w:r>
      <w:r w:rsidRPr="00891916">
        <w:rPr>
          <w:sz w:val="20"/>
          <w:szCs w:val="20"/>
        </w:rPr>
        <w:t>/2849</w:t>
      </w:r>
      <w:r w:rsidRPr="00891916">
        <w:rPr>
          <w:sz w:val="20"/>
          <w:szCs w:val="20"/>
          <w:lang w:val="en-US"/>
        </w:rPr>
        <w:t>w</w:t>
      </w:r>
      <w:r w:rsidRPr="00891916">
        <w:rPr>
          <w:sz w:val="20"/>
          <w:szCs w:val="20"/>
        </w:rPr>
        <w:t xml:space="preserve">, а также </w:t>
      </w:r>
      <w:proofErr w:type="spellStart"/>
      <w:r w:rsidRPr="00891916">
        <w:rPr>
          <w:sz w:val="20"/>
          <w:szCs w:val="20"/>
          <w:lang w:val="en-US"/>
        </w:rPr>
        <w:t>titanio</w:t>
      </w:r>
      <w:proofErr w:type="spellEnd"/>
      <w:r w:rsidRPr="00891916">
        <w:rPr>
          <w:sz w:val="20"/>
          <w:szCs w:val="20"/>
        </w:rPr>
        <w:t xml:space="preserve"> 85383</w:t>
      </w:r>
      <w:r w:rsidRPr="00891916">
        <w:rPr>
          <w:sz w:val="20"/>
          <w:szCs w:val="20"/>
          <w:lang w:val="en-US"/>
        </w:rPr>
        <w:t>g</w:t>
      </w:r>
      <w:r w:rsidRPr="00891916">
        <w:rPr>
          <w:sz w:val="20"/>
          <w:szCs w:val="20"/>
        </w:rPr>
        <w:t>/78906 (ранее 2102</w:t>
      </w:r>
      <w:r w:rsidRPr="00891916">
        <w:rPr>
          <w:sz w:val="20"/>
          <w:szCs w:val="20"/>
          <w:lang w:val="en-US"/>
        </w:rPr>
        <w:t>L</w:t>
      </w:r>
      <w:r w:rsidRPr="00891916">
        <w:rPr>
          <w:sz w:val="20"/>
          <w:szCs w:val="20"/>
        </w:rPr>
        <w:t>).</w:t>
      </w:r>
    </w:p>
    <w:p w14:paraId="4DE7CB59" w14:textId="77777777" w:rsidR="0025788B" w:rsidRPr="00891916" w:rsidRDefault="0025788B" w:rsidP="0025788B">
      <w:pPr>
        <w:tabs>
          <w:tab w:val="num" w:pos="426"/>
          <w:tab w:val="num" w:pos="567"/>
        </w:tabs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** - Если какие-то компоненты будут установлены в перевернутом положении, то это может привести к цветовым отличиям между компонентами.  </w:t>
      </w:r>
    </w:p>
    <w:p w14:paraId="5070F6D0" w14:textId="77777777" w:rsidR="0025788B" w:rsidRPr="00891916" w:rsidRDefault="0025788B" w:rsidP="0025788B">
      <w:pPr>
        <w:tabs>
          <w:tab w:val="num" w:pos="426"/>
          <w:tab w:val="num" w:pos="567"/>
        </w:tabs>
        <w:jc w:val="both"/>
        <w:rPr>
          <w:sz w:val="20"/>
          <w:szCs w:val="20"/>
        </w:rPr>
      </w:pPr>
    </w:p>
    <w:p w14:paraId="18B96F78" w14:textId="77777777" w:rsidR="0025788B" w:rsidRPr="00891916" w:rsidRDefault="0025788B" w:rsidP="0025788B">
      <w:pPr>
        <w:pStyle w:val="ae"/>
        <w:numPr>
          <w:ilvl w:val="0"/>
          <w:numId w:val="9"/>
        </w:numPr>
        <w:tabs>
          <w:tab w:val="num" w:pos="567"/>
        </w:tabs>
        <w:jc w:val="both"/>
        <w:rPr>
          <w:sz w:val="20"/>
          <w:szCs w:val="20"/>
        </w:rPr>
      </w:pPr>
      <w:r w:rsidRPr="00891916">
        <w:rPr>
          <w:b/>
          <w:sz w:val="20"/>
          <w:szCs w:val="20"/>
        </w:rPr>
        <w:lastRenderedPageBreak/>
        <w:t>Фасад «</w:t>
      </w:r>
      <w:r w:rsidRPr="00891916">
        <w:rPr>
          <w:b/>
          <w:sz w:val="20"/>
          <w:szCs w:val="20"/>
          <w:u w:val="single"/>
          <w:lang w:val="en-US"/>
        </w:rPr>
        <w:t>Glance</w:t>
      </w:r>
      <w:r w:rsidRPr="00891916">
        <w:rPr>
          <w:b/>
          <w:sz w:val="20"/>
          <w:szCs w:val="20"/>
          <w:u w:val="single"/>
        </w:rPr>
        <w:t>», ранее «</w:t>
      </w:r>
      <w:r w:rsidRPr="00891916">
        <w:rPr>
          <w:b/>
          <w:sz w:val="20"/>
          <w:szCs w:val="20"/>
          <w:u w:val="single"/>
          <w:lang w:val="en-US"/>
        </w:rPr>
        <w:t>Crystal</w:t>
      </w:r>
      <w:r w:rsidRPr="00891916">
        <w:rPr>
          <w:b/>
          <w:sz w:val="20"/>
          <w:szCs w:val="20"/>
          <w:u w:val="single"/>
        </w:rPr>
        <w:t>» (далее: «Фасад-2»)</w:t>
      </w:r>
      <w:r w:rsidRPr="00891916">
        <w:rPr>
          <w:sz w:val="20"/>
          <w:szCs w:val="20"/>
        </w:rPr>
        <w:t>»</w:t>
      </w:r>
    </w:p>
    <w:p w14:paraId="1CF60345" w14:textId="77777777" w:rsidR="0025788B" w:rsidRPr="00891916" w:rsidRDefault="0025788B" w:rsidP="0025788B">
      <w:pPr>
        <w:pStyle w:val="ae"/>
        <w:ind w:left="0"/>
        <w:jc w:val="both"/>
        <w:rPr>
          <w:sz w:val="20"/>
          <w:szCs w:val="20"/>
        </w:rPr>
      </w:pPr>
    </w:p>
    <w:tbl>
      <w:tblPr>
        <w:tblpPr w:leftFromText="181" w:rightFromText="181" w:vertAnchor="text" w:horzAnchor="margin" w:tblpX="-289" w:tblpY="-3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6"/>
        <w:gridCol w:w="2852"/>
        <w:gridCol w:w="3048"/>
      </w:tblGrid>
      <w:tr w:rsidR="0025788B" w:rsidRPr="00891916" w14:paraId="5A345932" w14:textId="77777777" w:rsidTr="00DB7698">
        <w:trPr>
          <w:trHeight w:val="254"/>
        </w:trPr>
        <w:tc>
          <w:tcPr>
            <w:tcW w:w="3876" w:type="dxa"/>
          </w:tcPr>
          <w:p w14:paraId="24E83C25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4.1.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Фасада-2:</w:t>
            </w:r>
          </w:p>
        </w:tc>
        <w:tc>
          <w:tcPr>
            <w:tcW w:w="5900" w:type="dxa"/>
            <w:gridSpan w:val="2"/>
          </w:tcPr>
          <w:p w14:paraId="7C581541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4.2.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Фасада-2 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Фасада-2</w:t>
            </w:r>
            <w:r w:rsidRPr="00891916">
              <w:rPr>
                <w:snapToGrid w:val="0"/>
                <w:sz w:val="20"/>
                <w:szCs w:val="20"/>
              </w:rPr>
              <w:t>, указанных в п. 4.1. настоящих Технических условий поставки, на следующую величину (допуск):</w:t>
            </w:r>
          </w:p>
        </w:tc>
      </w:tr>
      <w:tr w:rsidR="0025788B" w:rsidRPr="00891916" w14:paraId="7E2DDE79" w14:textId="77777777" w:rsidTr="00DB7698">
        <w:trPr>
          <w:trHeight w:val="254"/>
        </w:trPr>
        <w:tc>
          <w:tcPr>
            <w:tcW w:w="3876" w:type="dxa"/>
          </w:tcPr>
          <w:p w14:paraId="254EB34D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Фасада-2 МДФ 16 мм = 20,2 мм</w:t>
            </w:r>
          </w:p>
        </w:tc>
        <w:tc>
          <w:tcPr>
            <w:tcW w:w="5900" w:type="dxa"/>
            <w:gridSpan w:val="2"/>
            <w:vAlign w:val="center"/>
          </w:tcPr>
          <w:p w14:paraId="5741462C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±0,4 мм</w:t>
            </w:r>
          </w:p>
        </w:tc>
      </w:tr>
      <w:tr w:rsidR="0025788B" w:rsidRPr="00891916" w14:paraId="4D66CA51" w14:textId="77777777" w:rsidTr="00DB7698">
        <w:tc>
          <w:tcPr>
            <w:tcW w:w="3876" w:type="dxa"/>
          </w:tcPr>
          <w:p w14:paraId="40BCB5A7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Фасада-2  по заказу Покупателя</w:t>
            </w:r>
          </w:p>
        </w:tc>
        <w:tc>
          <w:tcPr>
            <w:tcW w:w="5900" w:type="dxa"/>
            <w:gridSpan w:val="2"/>
            <w:vMerge w:val="restart"/>
            <w:vAlign w:val="center"/>
          </w:tcPr>
          <w:p w14:paraId="1D9BEFA5" w14:textId="363AF53E" w:rsidR="004001D8" w:rsidRPr="00891916" w:rsidRDefault="004001D8" w:rsidP="004001D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±0,8 мм для размера до 1000 мм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  <w:p w14:paraId="477ACF12" w14:textId="0245437E" w:rsidR="0025788B" w:rsidRPr="00891916" w:rsidRDefault="004001D8" w:rsidP="004001D8">
            <w:pPr>
              <w:jc w:val="center"/>
              <w:rPr>
                <w:sz w:val="20"/>
                <w:szCs w:val="20"/>
                <w:u w:val="single"/>
              </w:rPr>
            </w:pPr>
            <w:r w:rsidRPr="00891916">
              <w:rPr>
                <w:sz w:val="20"/>
                <w:szCs w:val="20"/>
              </w:rPr>
              <w:t>±1,2 мм для размера от 1000 мм включительно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</w:tc>
      </w:tr>
      <w:tr w:rsidR="0025788B" w:rsidRPr="00891916" w14:paraId="492B7E2C" w14:textId="77777777" w:rsidTr="00DB7698">
        <w:tc>
          <w:tcPr>
            <w:tcW w:w="3876" w:type="dxa"/>
          </w:tcPr>
          <w:p w14:paraId="7B6C6B06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Длина  Фасада-2 – по заказу Покупателя </w:t>
            </w:r>
          </w:p>
        </w:tc>
        <w:tc>
          <w:tcPr>
            <w:tcW w:w="5900" w:type="dxa"/>
            <w:gridSpan w:val="2"/>
            <w:vMerge/>
          </w:tcPr>
          <w:p w14:paraId="0952D113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14:paraId="42670C2F" w14:textId="77777777" w:rsidTr="00DB7698">
        <w:tc>
          <w:tcPr>
            <w:tcW w:w="3876" w:type="dxa"/>
          </w:tcPr>
          <w:p w14:paraId="249447A3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Коробление Фасада-2*</w:t>
            </w:r>
          </w:p>
          <w:p w14:paraId="24E16F79" w14:textId="529E24FE" w:rsidR="0025788B" w:rsidRPr="00891916" w:rsidRDefault="0025788B" w:rsidP="00E25E81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E25E81" w:rsidRPr="00891916">
              <w:rPr>
                <w:sz w:val="20"/>
                <w:szCs w:val="20"/>
                <w:lang w:val="en-US"/>
              </w:rPr>
              <w:t xml:space="preserve"> / </w:t>
            </w:r>
            <w:r w:rsidRPr="00891916">
              <w:rPr>
                <w:sz w:val="20"/>
                <w:szCs w:val="20"/>
              </w:rPr>
              <w:t xml:space="preserve">вогнутость </w:t>
            </w:r>
          </w:p>
        </w:tc>
        <w:tc>
          <w:tcPr>
            <w:tcW w:w="5900" w:type="dxa"/>
            <w:gridSpan w:val="2"/>
          </w:tcPr>
          <w:p w14:paraId="777E4580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  <w:p w14:paraId="4445BCC1" w14:textId="4625B5DB" w:rsidR="0025788B" w:rsidRPr="00891916" w:rsidRDefault="00752BD4" w:rsidP="00E25E81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≤</w:t>
            </w:r>
            <w:r w:rsidR="00E25E81" w:rsidRPr="00891916">
              <w:rPr>
                <w:sz w:val="20"/>
                <w:szCs w:val="20"/>
                <w:lang w:val="en-US"/>
              </w:rPr>
              <w:t xml:space="preserve"> </w:t>
            </w:r>
            <w:r w:rsidR="0025788B" w:rsidRPr="00891916">
              <w:rPr>
                <w:sz w:val="20"/>
                <w:szCs w:val="20"/>
              </w:rPr>
              <w:t>1,5мм/1м</w:t>
            </w:r>
          </w:p>
        </w:tc>
      </w:tr>
      <w:tr w:rsidR="0025788B" w:rsidRPr="00891916" w14:paraId="665F15C0" w14:textId="77777777" w:rsidTr="00DB7698">
        <w:tc>
          <w:tcPr>
            <w:tcW w:w="3876" w:type="dxa"/>
          </w:tcPr>
          <w:p w14:paraId="064B3946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отклонения 90°</w:t>
            </w:r>
          </w:p>
        </w:tc>
        <w:tc>
          <w:tcPr>
            <w:tcW w:w="5900" w:type="dxa"/>
            <w:gridSpan w:val="2"/>
          </w:tcPr>
          <w:p w14:paraId="0EE0EFE0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0,5 мм/1000 мм</w:t>
            </w:r>
          </w:p>
        </w:tc>
      </w:tr>
      <w:tr w:rsidR="0025788B" w:rsidRPr="00891916" w14:paraId="1DE5D072" w14:textId="77777777" w:rsidTr="00DB7698">
        <w:tc>
          <w:tcPr>
            <w:tcW w:w="3876" w:type="dxa"/>
          </w:tcPr>
          <w:p w14:paraId="68D25B7C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Степень блеска </w:t>
            </w:r>
          </w:p>
          <w:p w14:paraId="690CA419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≥ 85 </w:t>
            </w:r>
            <w:r w:rsidRPr="00891916">
              <w:rPr>
                <w:sz w:val="20"/>
                <w:szCs w:val="20"/>
                <w:lang w:val="en-US"/>
              </w:rPr>
              <w:t>GLE</w:t>
            </w:r>
            <w:r w:rsidRPr="00891916">
              <w:rPr>
                <w:sz w:val="20"/>
                <w:szCs w:val="20"/>
              </w:rPr>
              <w:t xml:space="preserve"> </w:t>
            </w:r>
            <w:proofErr w:type="spellStart"/>
            <w:r w:rsidRPr="00891916">
              <w:rPr>
                <w:sz w:val="20"/>
                <w:szCs w:val="20"/>
              </w:rPr>
              <w:t>высокоглянцевый</w:t>
            </w:r>
            <w:proofErr w:type="spellEnd"/>
          </w:p>
          <w:p w14:paraId="25003D2F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≤ 6 </w:t>
            </w:r>
            <w:r w:rsidRPr="00891916">
              <w:rPr>
                <w:sz w:val="20"/>
                <w:szCs w:val="20"/>
                <w:lang w:val="en-US"/>
              </w:rPr>
              <w:t>GLE</w:t>
            </w:r>
            <w:r w:rsidRPr="00891916">
              <w:rPr>
                <w:sz w:val="20"/>
                <w:szCs w:val="20"/>
              </w:rPr>
              <w:t xml:space="preserve"> матовый  </w:t>
            </w:r>
          </w:p>
        </w:tc>
        <w:tc>
          <w:tcPr>
            <w:tcW w:w="5900" w:type="dxa"/>
            <w:gridSpan w:val="2"/>
            <w:vAlign w:val="center"/>
          </w:tcPr>
          <w:p w14:paraId="1537EF58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измерения 60°</w:t>
            </w:r>
          </w:p>
        </w:tc>
      </w:tr>
      <w:tr w:rsidR="0025788B" w:rsidRPr="00891916" w14:paraId="12999231" w14:textId="77777777" w:rsidTr="00DB7698">
        <w:tc>
          <w:tcPr>
            <w:tcW w:w="3876" w:type="dxa"/>
            <w:vAlign w:val="center"/>
          </w:tcPr>
          <w:p w14:paraId="147A7836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900" w:type="dxa"/>
            <w:gridSpan w:val="2"/>
          </w:tcPr>
          <w:p w14:paraId="39627E71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отсутствие заметных изменений исходного образца; равномерность свойств по всей поверхности</w:t>
            </w:r>
          </w:p>
        </w:tc>
      </w:tr>
      <w:tr w:rsidR="0025788B" w:rsidRPr="00891916" w14:paraId="6A54B712" w14:textId="77777777" w:rsidTr="00DB7698">
        <w:trPr>
          <w:trHeight w:val="113"/>
        </w:trPr>
        <w:tc>
          <w:tcPr>
            <w:tcW w:w="3876" w:type="dxa"/>
            <w:vMerge w:val="restart"/>
            <w:vAlign w:val="center"/>
          </w:tcPr>
          <w:p w14:paraId="288A0CD0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Светостойкость</w:t>
            </w:r>
          </w:p>
        </w:tc>
        <w:tc>
          <w:tcPr>
            <w:tcW w:w="2852" w:type="dxa"/>
          </w:tcPr>
          <w:p w14:paraId="531A4514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7 баллов</w:t>
            </w:r>
          </w:p>
        </w:tc>
        <w:tc>
          <w:tcPr>
            <w:tcW w:w="3048" w:type="dxa"/>
          </w:tcPr>
          <w:p w14:paraId="31D8EEF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синих эталонов</w:t>
            </w:r>
          </w:p>
        </w:tc>
      </w:tr>
      <w:tr w:rsidR="0025788B" w:rsidRPr="00891916" w14:paraId="2A6980EC" w14:textId="77777777" w:rsidTr="00DB7698">
        <w:trPr>
          <w:trHeight w:val="125"/>
        </w:trPr>
        <w:tc>
          <w:tcPr>
            <w:tcW w:w="3876" w:type="dxa"/>
            <w:vMerge/>
          </w:tcPr>
          <w:p w14:paraId="4F002DF7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52" w:type="dxa"/>
          </w:tcPr>
          <w:p w14:paraId="54F0434E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≥ 4 балла</w:t>
            </w:r>
          </w:p>
        </w:tc>
        <w:tc>
          <w:tcPr>
            <w:tcW w:w="3048" w:type="dxa"/>
          </w:tcPr>
          <w:p w14:paraId="2052FAB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серых эталонов</w:t>
            </w:r>
          </w:p>
        </w:tc>
      </w:tr>
      <w:tr w:rsidR="0025788B" w:rsidRPr="00891916" w14:paraId="24F62044" w14:textId="77777777" w:rsidTr="00DB7698">
        <w:trPr>
          <w:trHeight w:val="125"/>
        </w:trPr>
        <w:tc>
          <w:tcPr>
            <w:tcW w:w="3876" w:type="dxa"/>
          </w:tcPr>
          <w:p w14:paraId="2C839EEC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Горючесть</w:t>
            </w:r>
            <w:r w:rsidRPr="00891916">
              <w:rPr>
                <w:sz w:val="20"/>
                <w:szCs w:val="20"/>
                <w:lang w:val="en-US"/>
              </w:rPr>
              <w:t xml:space="preserve"> DIN 4102/1</w:t>
            </w:r>
          </w:p>
        </w:tc>
        <w:tc>
          <w:tcPr>
            <w:tcW w:w="5900" w:type="dxa"/>
            <w:gridSpan w:val="2"/>
          </w:tcPr>
          <w:p w14:paraId="50749E9F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B2</w:t>
            </w:r>
          </w:p>
        </w:tc>
      </w:tr>
      <w:tr w:rsidR="0025788B" w:rsidRPr="00891916" w14:paraId="5B9ADFE0" w14:textId="77777777" w:rsidTr="00DB7698">
        <w:trPr>
          <w:trHeight w:val="125"/>
        </w:trPr>
        <w:tc>
          <w:tcPr>
            <w:tcW w:w="3876" w:type="dxa"/>
          </w:tcPr>
          <w:p w14:paraId="114096C4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Устойчивость к царапинам </w:t>
            </w:r>
            <w:r w:rsidRPr="00891916">
              <w:rPr>
                <w:sz w:val="20"/>
                <w:szCs w:val="20"/>
                <w:lang w:val="en-US"/>
              </w:rPr>
              <w:t>DIN</w:t>
            </w:r>
            <w:r w:rsidRPr="00891916">
              <w:rPr>
                <w:sz w:val="20"/>
                <w:szCs w:val="20"/>
              </w:rPr>
              <w:t xml:space="preserve"> 68861/</w:t>
            </w:r>
            <w:r w:rsidRPr="00891916">
              <w:rPr>
                <w:sz w:val="20"/>
                <w:szCs w:val="20"/>
                <w:lang w:val="en-US"/>
              </w:rPr>
              <w:t>T</w:t>
            </w:r>
            <w:r w:rsidRPr="00891916">
              <w:rPr>
                <w:sz w:val="20"/>
                <w:szCs w:val="20"/>
              </w:rPr>
              <w:t>4</w:t>
            </w:r>
          </w:p>
        </w:tc>
        <w:tc>
          <w:tcPr>
            <w:tcW w:w="5900" w:type="dxa"/>
            <w:gridSpan w:val="2"/>
          </w:tcPr>
          <w:p w14:paraId="75E48A4F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высокий глянец – 4С, матовый – 4</w:t>
            </w:r>
            <w:r w:rsidRPr="00891916">
              <w:rPr>
                <w:sz w:val="20"/>
                <w:szCs w:val="20"/>
                <w:lang w:val="en-US"/>
              </w:rPr>
              <w:t>B</w:t>
            </w:r>
          </w:p>
        </w:tc>
      </w:tr>
      <w:tr w:rsidR="0025788B" w:rsidRPr="00891916" w14:paraId="4DC35647" w14:textId="77777777" w:rsidTr="00DB7698">
        <w:trPr>
          <w:trHeight w:val="125"/>
        </w:trPr>
        <w:tc>
          <w:tcPr>
            <w:tcW w:w="3876" w:type="dxa"/>
          </w:tcPr>
          <w:p w14:paraId="5F8B72DC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Поведение при сухом жаре </w:t>
            </w:r>
            <w:r w:rsidRPr="00891916">
              <w:rPr>
                <w:sz w:val="20"/>
                <w:szCs w:val="20"/>
                <w:lang w:val="en-US"/>
              </w:rPr>
              <w:t>DIN</w:t>
            </w:r>
            <w:r w:rsidRPr="00891916">
              <w:rPr>
                <w:sz w:val="20"/>
                <w:szCs w:val="20"/>
              </w:rPr>
              <w:t xml:space="preserve"> 68861/</w:t>
            </w:r>
            <w:r w:rsidRPr="00891916">
              <w:rPr>
                <w:sz w:val="20"/>
                <w:szCs w:val="20"/>
                <w:lang w:val="en-US"/>
              </w:rPr>
              <w:t>T</w:t>
            </w:r>
            <w:r w:rsidRPr="00891916">
              <w:rPr>
                <w:sz w:val="20"/>
                <w:szCs w:val="20"/>
              </w:rPr>
              <w:t>7</w:t>
            </w:r>
          </w:p>
        </w:tc>
        <w:tc>
          <w:tcPr>
            <w:tcW w:w="5900" w:type="dxa"/>
            <w:gridSpan w:val="2"/>
          </w:tcPr>
          <w:p w14:paraId="03C23DA3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не ниже 7</w:t>
            </w:r>
            <w:r w:rsidRPr="00891916">
              <w:rPr>
                <w:sz w:val="20"/>
                <w:szCs w:val="20"/>
                <w:lang w:val="en-US"/>
              </w:rPr>
              <w:t>D</w:t>
            </w:r>
            <w:r w:rsidRPr="00891916">
              <w:rPr>
                <w:sz w:val="20"/>
                <w:szCs w:val="20"/>
              </w:rPr>
              <w:t>, без изменений при 70°С</w:t>
            </w:r>
          </w:p>
        </w:tc>
      </w:tr>
      <w:tr w:rsidR="0025788B" w:rsidRPr="00891916" w14:paraId="1F879620" w14:textId="77777777" w:rsidTr="00DB7698">
        <w:trPr>
          <w:trHeight w:val="125"/>
        </w:trPr>
        <w:tc>
          <w:tcPr>
            <w:tcW w:w="3876" w:type="dxa"/>
          </w:tcPr>
          <w:p w14:paraId="59D1C73F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Поведение при влажном жаре 68861/</w:t>
            </w:r>
            <w:r w:rsidRPr="00891916">
              <w:rPr>
                <w:sz w:val="20"/>
                <w:szCs w:val="20"/>
                <w:lang w:val="en-US"/>
              </w:rPr>
              <w:t>T</w:t>
            </w:r>
            <w:r w:rsidRPr="00891916">
              <w:rPr>
                <w:sz w:val="20"/>
                <w:szCs w:val="20"/>
              </w:rPr>
              <w:t>8</w:t>
            </w:r>
          </w:p>
        </w:tc>
        <w:tc>
          <w:tcPr>
            <w:tcW w:w="5900" w:type="dxa"/>
            <w:gridSpan w:val="2"/>
          </w:tcPr>
          <w:p w14:paraId="5FD5937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не ниже 8</w:t>
            </w:r>
            <w:r w:rsidRPr="00891916">
              <w:rPr>
                <w:sz w:val="20"/>
                <w:szCs w:val="20"/>
                <w:lang w:val="en-US"/>
              </w:rPr>
              <w:t>B</w:t>
            </w:r>
            <w:r w:rsidRPr="00891916">
              <w:rPr>
                <w:sz w:val="20"/>
                <w:szCs w:val="20"/>
              </w:rPr>
              <w:t>, при 70°С</w:t>
            </w:r>
          </w:p>
        </w:tc>
      </w:tr>
      <w:tr w:rsidR="0025788B" w:rsidRPr="00891916" w14:paraId="0A58247C" w14:textId="77777777" w:rsidTr="00DB7698">
        <w:trPr>
          <w:trHeight w:val="125"/>
        </w:trPr>
        <w:tc>
          <w:tcPr>
            <w:tcW w:w="3876" w:type="dxa"/>
          </w:tcPr>
          <w:p w14:paraId="2F970532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Вес 1м² изделия на МДФ 16мм, кг</w:t>
            </w:r>
          </w:p>
        </w:tc>
        <w:tc>
          <w:tcPr>
            <w:tcW w:w="5900" w:type="dxa"/>
            <w:gridSpan w:val="2"/>
          </w:tcPr>
          <w:p w14:paraId="4FAF1226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16,0 кг</w:t>
            </w:r>
          </w:p>
        </w:tc>
      </w:tr>
    </w:tbl>
    <w:p w14:paraId="727C5301" w14:textId="77777777" w:rsidR="0025788B" w:rsidRPr="00891916" w:rsidRDefault="0025788B" w:rsidP="0025788B">
      <w:pPr>
        <w:tabs>
          <w:tab w:val="num" w:pos="426"/>
          <w:tab w:val="num" w:pos="567"/>
        </w:tabs>
        <w:jc w:val="both"/>
        <w:rPr>
          <w:sz w:val="20"/>
          <w:szCs w:val="20"/>
        </w:rPr>
      </w:pPr>
      <w:r w:rsidRPr="00891916">
        <w:t>*</w:t>
      </w:r>
      <w:r w:rsidRPr="00891916">
        <w:rPr>
          <w:sz w:val="20"/>
          <w:szCs w:val="20"/>
        </w:rPr>
        <w:t xml:space="preserve"> - Для фасадов </w:t>
      </w:r>
      <w:r w:rsidRPr="00891916">
        <w:rPr>
          <w:sz w:val="20"/>
          <w:szCs w:val="20"/>
          <w:lang w:val="en-US"/>
        </w:rPr>
        <w:t>Glance</w:t>
      </w:r>
      <w:r w:rsidRPr="00891916">
        <w:rPr>
          <w:sz w:val="20"/>
          <w:szCs w:val="20"/>
        </w:rPr>
        <w:t xml:space="preserve"> рекомендуется использование выпрямителей, если один из размеров деталей превышает 1500мм включительно.</w:t>
      </w:r>
    </w:p>
    <w:p w14:paraId="268942C7" w14:textId="77777777" w:rsidR="0025788B" w:rsidRPr="00891916" w:rsidRDefault="0025788B" w:rsidP="0025788B">
      <w:pPr>
        <w:tabs>
          <w:tab w:val="num" w:pos="426"/>
          <w:tab w:val="num" w:pos="567"/>
        </w:tabs>
        <w:jc w:val="both"/>
        <w:rPr>
          <w:sz w:val="20"/>
          <w:szCs w:val="20"/>
        </w:rPr>
      </w:pPr>
    </w:p>
    <w:p w14:paraId="7AD3980B" w14:textId="77777777" w:rsidR="0025788B" w:rsidRPr="00891916" w:rsidRDefault="0025788B" w:rsidP="0025788B">
      <w:pPr>
        <w:pStyle w:val="ae"/>
        <w:numPr>
          <w:ilvl w:val="0"/>
          <w:numId w:val="9"/>
        </w:numPr>
        <w:tabs>
          <w:tab w:val="num" w:pos="567"/>
        </w:tabs>
        <w:ind w:left="426" w:hanging="710"/>
        <w:jc w:val="both"/>
        <w:rPr>
          <w:b/>
          <w:sz w:val="20"/>
          <w:szCs w:val="20"/>
        </w:rPr>
      </w:pPr>
      <w:r w:rsidRPr="00891916">
        <w:rPr>
          <w:b/>
          <w:sz w:val="20"/>
          <w:szCs w:val="20"/>
        </w:rPr>
        <w:t>Фасад «</w:t>
      </w:r>
      <w:proofErr w:type="spellStart"/>
      <w:r w:rsidRPr="00891916">
        <w:rPr>
          <w:b/>
          <w:sz w:val="20"/>
          <w:szCs w:val="20"/>
        </w:rPr>
        <w:t>Velluto</w:t>
      </w:r>
      <w:proofErr w:type="spellEnd"/>
      <w:r w:rsidRPr="00891916">
        <w:rPr>
          <w:b/>
          <w:sz w:val="20"/>
          <w:szCs w:val="20"/>
        </w:rPr>
        <w:t>» (Фасад-3)</w:t>
      </w:r>
    </w:p>
    <w:p w14:paraId="227CD057" w14:textId="77777777" w:rsidR="0025788B" w:rsidRPr="00891916" w:rsidRDefault="0025788B" w:rsidP="0025788B">
      <w:pPr>
        <w:pStyle w:val="ae"/>
        <w:tabs>
          <w:tab w:val="num" w:pos="567"/>
        </w:tabs>
        <w:ind w:left="426"/>
        <w:jc w:val="both"/>
        <w:rPr>
          <w:b/>
          <w:sz w:val="20"/>
          <w:szCs w:val="20"/>
        </w:rPr>
      </w:pPr>
    </w:p>
    <w:tbl>
      <w:tblPr>
        <w:tblpPr w:leftFromText="181" w:rightFromText="181" w:vertAnchor="text" w:tblpX="-289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3"/>
        <w:gridCol w:w="2854"/>
        <w:gridCol w:w="3049"/>
      </w:tblGrid>
      <w:tr w:rsidR="0025788B" w:rsidRPr="00891916" w14:paraId="12A548DE" w14:textId="77777777" w:rsidTr="00DB7698">
        <w:tc>
          <w:tcPr>
            <w:tcW w:w="3873" w:type="dxa"/>
          </w:tcPr>
          <w:p w14:paraId="29515447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5.1.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Фасада-3:</w:t>
            </w:r>
          </w:p>
        </w:tc>
        <w:tc>
          <w:tcPr>
            <w:tcW w:w="5903" w:type="dxa"/>
            <w:gridSpan w:val="2"/>
          </w:tcPr>
          <w:p w14:paraId="301AE3E3" w14:textId="77777777" w:rsidR="0025788B" w:rsidRPr="00891916" w:rsidRDefault="0025788B" w:rsidP="00DB7698">
            <w:pPr>
              <w:jc w:val="both"/>
              <w:rPr>
                <w:sz w:val="20"/>
                <w:szCs w:val="20"/>
                <w:u w:val="single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5.2.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Фасада-3 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Фасада-3</w:t>
            </w:r>
            <w:r w:rsidRPr="00891916">
              <w:rPr>
                <w:snapToGrid w:val="0"/>
                <w:sz w:val="20"/>
                <w:szCs w:val="20"/>
              </w:rPr>
              <w:t>, указанных в п. 5.1. настоящих Технических условий поставки, на следующую величину (допуск):</w:t>
            </w:r>
          </w:p>
        </w:tc>
      </w:tr>
      <w:tr w:rsidR="0025788B" w:rsidRPr="00891916" w14:paraId="31DAD477" w14:textId="77777777" w:rsidTr="00DB7698">
        <w:trPr>
          <w:trHeight w:val="254"/>
        </w:trPr>
        <w:tc>
          <w:tcPr>
            <w:tcW w:w="3873" w:type="dxa"/>
          </w:tcPr>
          <w:p w14:paraId="69E93879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Фасада-3 МДФ 18 мм  = 19,8 мм</w:t>
            </w:r>
          </w:p>
        </w:tc>
        <w:tc>
          <w:tcPr>
            <w:tcW w:w="5903" w:type="dxa"/>
            <w:gridSpan w:val="2"/>
            <w:vAlign w:val="center"/>
          </w:tcPr>
          <w:p w14:paraId="33287344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±0,4 мм</w:t>
            </w:r>
          </w:p>
        </w:tc>
      </w:tr>
      <w:tr w:rsidR="0025788B" w:rsidRPr="00891916" w14:paraId="5FA91D91" w14:textId="77777777" w:rsidTr="00DB7698">
        <w:tc>
          <w:tcPr>
            <w:tcW w:w="3873" w:type="dxa"/>
          </w:tcPr>
          <w:p w14:paraId="3315AE20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Фасада-3 - по заказу Покупателя</w:t>
            </w:r>
          </w:p>
        </w:tc>
        <w:tc>
          <w:tcPr>
            <w:tcW w:w="5903" w:type="dxa"/>
            <w:gridSpan w:val="2"/>
            <w:vMerge w:val="restart"/>
            <w:vAlign w:val="center"/>
          </w:tcPr>
          <w:p w14:paraId="1F450502" w14:textId="77777777" w:rsidR="004001D8" w:rsidRPr="00891916" w:rsidRDefault="004001D8" w:rsidP="004001D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±0,8 мм для размера до 1000 мм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  <w:p w14:paraId="7D592338" w14:textId="35DDE97B" w:rsidR="0025788B" w:rsidRPr="00891916" w:rsidRDefault="004001D8" w:rsidP="004001D8">
            <w:pPr>
              <w:jc w:val="center"/>
              <w:rPr>
                <w:sz w:val="20"/>
                <w:szCs w:val="20"/>
                <w:u w:val="single"/>
              </w:rPr>
            </w:pPr>
            <w:r w:rsidRPr="00891916">
              <w:rPr>
                <w:sz w:val="20"/>
                <w:szCs w:val="20"/>
              </w:rPr>
              <w:t>±1,2 мм для размера от 1000 мм включительно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</w:tc>
      </w:tr>
      <w:tr w:rsidR="0025788B" w:rsidRPr="00891916" w14:paraId="4BFD6EBD" w14:textId="77777777" w:rsidTr="00DB7698">
        <w:tc>
          <w:tcPr>
            <w:tcW w:w="3873" w:type="dxa"/>
          </w:tcPr>
          <w:p w14:paraId="75E03830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Длина  Фасада-3 – по заказу Покупателя </w:t>
            </w:r>
          </w:p>
        </w:tc>
        <w:tc>
          <w:tcPr>
            <w:tcW w:w="5903" w:type="dxa"/>
            <w:gridSpan w:val="2"/>
            <w:vMerge/>
          </w:tcPr>
          <w:p w14:paraId="35D87496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14:paraId="0D86E838" w14:textId="77777777" w:rsidTr="00DB7698">
        <w:tc>
          <w:tcPr>
            <w:tcW w:w="3873" w:type="dxa"/>
          </w:tcPr>
          <w:p w14:paraId="548E371B" w14:textId="77777777" w:rsidR="0025788B" w:rsidRPr="00891916" w:rsidRDefault="0025788B" w:rsidP="00DB7698">
            <w:pPr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</w:rPr>
              <w:t>Коробление Фасада-3</w:t>
            </w:r>
            <w:r w:rsidRPr="00891916">
              <w:rPr>
                <w:sz w:val="20"/>
                <w:szCs w:val="20"/>
                <w:lang w:val="en-US"/>
              </w:rPr>
              <w:t>*</w:t>
            </w:r>
          </w:p>
          <w:p w14:paraId="5C09E34E" w14:textId="656BF8E1" w:rsidR="0025788B" w:rsidRPr="00891916" w:rsidRDefault="0025788B" w:rsidP="00E25E81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E25E81" w:rsidRPr="00891916">
              <w:rPr>
                <w:sz w:val="20"/>
                <w:szCs w:val="20"/>
                <w:lang w:val="en-US"/>
              </w:rPr>
              <w:t xml:space="preserve"> / </w:t>
            </w:r>
            <w:r w:rsidRPr="00891916">
              <w:rPr>
                <w:sz w:val="20"/>
                <w:szCs w:val="20"/>
              </w:rPr>
              <w:t xml:space="preserve">вогнутость </w:t>
            </w:r>
          </w:p>
        </w:tc>
        <w:tc>
          <w:tcPr>
            <w:tcW w:w="5903" w:type="dxa"/>
            <w:gridSpan w:val="2"/>
          </w:tcPr>
          <w:p w14:paraId="02620FDD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  <w:p w14:paraId="3F21C4C7" w14:textId="2305CABE" w:rsidR="0025788B" w:rsidRPr="00891916" w:rsidRDefault="00752BD4" w:rsidP="00E25E81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≤</w:t>
            </w:r>
            <w:r w:rsidR="00E25E81" w:rsidRPr="00891916">
              <w:rPr>
                <w:sz w:val="20"/>
                <w:szCs w:val="20"/>
                <w:lang w:val="en-US"/>
              </w:rPr>
              <w:t xml:space="preserve"> </w:t>
            </w:r>
            <w:r w:rsidR="0025788B" w:rsidRPr="00891916">
              <w:rPr>
                <w:sz w:val="20"/>
                <w:szCs w:val="20"/>
              </w:rPr>
              <w:t>1,5мм/1м</w:t>
            </w:r>
          </w:p>
        </w:tc>
      </w:tr>
      <w:tr w:rsidR="0025788B" w:rsidRPr="00891916" w14:paraId="375E106E" w14:textId="77777777" w:rsidTr="00DB7698">
        <w:tc>
          <w:tcPr>
            <w:tcW w:w="3873" w:type="dxa"/>
          </w:tcPr>
          <w:p w14:paraId="0B87600C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отклонения 90°</w:t>
            </w:r>
          </w:p>
        </w:tc>
        <w:tc>
          <w:tcPr>
            <w:tcW w:w="5903" w:type="dxa"/>
            <w:gridSpan w:val="2"/>
          </w:tcPr>
          <w:p w14:paraId="637C6C92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0,5 мм/1000 мм</w:t>
            </w:r>
          </w:p>
        </w:tc>
      </w:tr>
      <w:tr w:rsidR="0025788B" w:rsidRPr="00891916" w14:paraId="3FFCAB23" w14:textId="77777777" w:rsidTr="00DB7698">
        <w:tc>
          <w:tcPr>
            <w:tcW w:w="3873" w:type="dxa"/>
            <w:vAlign w:val="center"/>
          </w:tcPr>
          <w:p w14:paraId="2EA91B50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903" w:type="dxa"/>
            <w:gridSpan w:val="2"/>
          </w:tcPr>
          <w:p w14:paraId="28898D40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отсутствие заметных изменений исходного образца; равномерность свойств по всей поверхности</w:t>
            </w:r>
          </w:p>
        </w:tc>
      </w:tr>
      <w:tr w:rsidR="0025788B" w:rsidRPr="00891916" w14:paraId="593633CA" w14:textId="77777777" w:rsidTr="00DB7698">
        <w:trPr>
          <w:trHeight w:val="113"/>
        </w:trPr>
        <w:tc>
          <w:tcPr>
            <w:tcW w:w="3873" w:type="dxa"/>
            <w:vMerge w:val="restart"/>
            <w:vAlign w:val="center"/>
          </w:tcPr>
          <w:p w14:paraId="5B3E4437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Светостойкость</w:t>
            </w:r>
          </w:p>
        </w:tc>
        <w:tc>
          <w:tcPr>
            <w:tcW w:w="2854" w:type="dxa"/>
          </w:tcPr>
          <w:p w14:paraId="7ECBDE66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6</w:t>
            </w:r>
            <w:r w:rsidRPr="00891916">
              <w:rPr>
                <w:sz w:val="20"/>
                <w:szCs w:val="20"/>
              </w:rPr>
              <w:t xml:space="preserve"> баллов</w:t>
            </w:r>
          </w:p>
        </w:tc>
        <w:tc>
          <w:tcPr>
            <w:tcW w:w="3049" w:type="dxa"/>
          </w:tcPr>
          <w:p w14:paraId="6E1FE8E3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синих эталонов</w:t>
            </w:r>
          </w:p>
        </w:tc>
      </w:tr>
      <w:tr w:rsidR="0025788B" w:rsidRPr="00891916" w14:paraId="2C16B513" w14:textId="77777777" w:rsidTr="00DB7698">
        <w:trPr>
          <w:trHeight w:val="125"/>
        </w:trPr>
        <w:tc>
          <w:tcPr>
            <w:tcW w:w="3873" w:type="dxa"/>
            <w:vMerge/>
          </w:tcPr>
          <w:p w14:paraId="0F6DB8CF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54" w:type="dxa"/>
          </w:tcPr>
          <w:p w14:paraId="7F578A4D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≥ 4 балла</w:t>
            </w:r>
          </w:p>
        </w:tc>
        <w:tc>
          <w:tcPr>
            <w:tcW w:w="3049" w:type="dxa"/>
          </w:tcPr>
          <w:p w14:paraId="5C61B983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серых эталонов</w:t>
            </w:r>
          </w:p>
        </w:tc>
      </w:tr>
      <w:tr w:rsidR="0025788B" w:rsidRPr="00891916" w14:paraId="6F8DA340" w14:textId="77777777" w:rsidTr="00DB7698">
        <w:trPr>
          <w:trHeight w:val="125"/>
        </w:trPr>
        <w:tc>
          <w:tcPr>
            <w:tcW w:w="3873" w:type="dxa"/>
          </w:tcPr>
          <w:p w14:paraId="7E2D759C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Поведение при сухом жаре (160°C /20’)</w:t>
            </w:r>
          </w:p>
          <w:p w14:paraId="3105EE77" w14:textId="77777777" w:rsidR="0025788B" w:rsidRPr="00891916" w:rsidRDefault="0025788B" w:rsidP="00DB7698">
            <w:pPr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EN 438-2:2016-16</w:t>
            </w:r>
          </w:p>
        </w:tc>
        <w:tc>
          <w:tcPr>
            <w:tcW w:w="5903" w:type="dxa"/>
            <w:gridSpan w:val="2"/>
            <w:vAlign w:val="center"/>
          </w:tcPr>
          <w:p w14:paraId="4B9A0A65" w14:textId="77777777" w:rsidR="0025788B" w:rsidRPr="00891916" w:rsidRDefault="0025788B" w:rsidP="00DB7698">
            <w:pPr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5</w:t>
            </w:r>
          </w:p>
        </w:tc>
      </w:tr>
      <w:tr w:rsidR="0025788B" w:rsidRPr="00891916" w14:paraId="1296DDDF" w14:textId="77777777" w:rsidTr="00DB7698">
        <w:trPr>
          <w:trHeight w:val="125"/>
        </w:trPr>
        <w:tc>
          <w:tcPr>
            <w:tcW w:w="3873" w:type="dxa"/>
          </w:tcPr>
          <w:p w14:paraId="27BCB0EF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Поведение при влажном жаре (100°C /20’)</w:t>
            </w:r>
          </w:p>
          <w:p w14:paraId="0CDC7CD8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EN 438-2:2016-18</w:t>
            </w:r>
          </w:p>
        </w:tc>
        <w:tc>
          <w:tcPr>
            <w:tcW w:w="5903" w:type="dxa"/>
            <w:gridSpan w:val="2"/>
            <w:vAlign w:val="center"/>
          </w:tcPr>
          <w:p w14:paraId="01AE30E8" w14:textId="77777777" w:rsidR="0025788B" w:rsidRPr="00891916" w:rsidRDefault="0025788B" w:rsidP="00DB7698">
            <w:pPr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5</w:t>
            </w:r>
          </w:p>
        </w:tc>
      </w:tr>
      <w:tr w:rsidR="0025788B" w:rsidRPr="00891916" w14:paraId="618881CE" w14:textId="77777777" w:rsidTr="00DB7698">
        <w:trPr>
          <w:trHeight w:val="125"/>
        </w:trPr>
        <w:tc>
          <w:tcPr>
            <w:tcW w:w="3873" w:type="dxa"/>
          </w:tcPr>
          <w:p w14:paraId="40CA6039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Устойчивость к царапинам </w:t>
            </w:r>
          </w:p>
          <w:p w14:paraId="2EDA3BA2" w14:textId="77777777" w:rsidR="0025788B" w:rsidRPr="00891916" w:rsidRDefault="0025788B" w:rsidP="00DB7698">
            <w:pPr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EN 438-2:2016-25</w:t>
            </w:r>
          </w:p>
        </w:tc>
        <w:tc>
          <w:tcPr>
            <w:tcW w:w="5903" w:type="dxa"/>
            <w:gridSpan w:val="2"/>
            <w:vAlign w:val="center"/>
          </w:tcPr>
          <w:p w14:paraId="052E6FED" w14:textId="77777777" w:rsidR="0025788B" w:rsidRPr="00891916" w:rsidRDefault="0025788B" w:rsidP="00DB7698">
            <w:pPr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5</w:t>
            </w:r>
          </w:p>
        </w:tc>
      </w:tr>
      <w:tr w:rsidR="0025788B" w:rsidRPr="00891916" w14:paraId="036320C0" w14:textId="77777777" w:rsidTr="00DB7698">
        <w:trPr>
          <w:trHeight w:val="125"/>
        </w:trPr>
        <w:tc>
          <w:tcPr>
            <w:tcW w:w="3873" w:type="dxa"/>
          </w:tcPr>
          <w:p w14:paraId="4CE8AA34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Вес 1м² изделия на МДФ 18мм, кг</w:t>
            </w:r>
          </w:p>
        </w:tc>
        <w:tc>
          <w:tcPr>
            <w:tcW w:w="5903" w:type="dxa"/>
            <w:gridSpan w:val="2"/>
          </w:tcPr>
          <w:p w14:paraId="14D67C16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16,5 кг</w:t>
            </w:r>
          </w:p>
        </w:tc>
      </w:tr>
    </w:tbl>
    <w:p w14:paraId="0CEC278A" w14:textId="77777777" w:rsidR="0025788B" w:rsidRPr="00891916" w:rsidRDefault="0025788B" w:rsidP="0025788B">
      <w:pPr>
        <w:jc w:val="both"/>
        <w:rPr>
          <w:sz w:val="20"/>
          <w:szCs w:val="20"/>
        </w:rPr>
      </w:pPr>
      <w:r w:rsidRPr="00891916">
        <w:rPr>
          <w:sz w:val="20"/>
          <w:szCs w:val="20"/>
        </w:rPr>
        <w:t>*для фасадов V</w:t>
      </w:r>
      <w:proofErr w:type="spellStart"/>
      <w:r w:rsidRPr="00891916">
        <w:rPr>
          <w:sz w:val="20"/>
          <w:szCs w:val="20"/>
          <w:lang w:val="en-US"/>
        </w:rPr>
        <w:t>elutto</w:t>
      </w:r>
      <w:proofErr w:type="spellEnd"/>
      <w:r w:rsidRPr="00891916">
        <w:rPr>
          <w:sz w:val="20"/>
          <w:szCs w:val="20"/>
        </w:rPr>
        <w:t xml:space="preserve"> </w:t>
      </w:r>
      <w:r w:rsidRPr="00891916">
        <w:rPr>
          <w:b/>
          <w:sz w:val="20"/>
          <w:szCs w:val="20"/>
        </w:rPr>
        <w:t>обязательно</w:t>
      </w:r>
      <w:r w:rsidRPr="00891916">
        <w:rPr>
          <w:sz w:val="20"/>
          <w:szCs w:val="20"/>
        </w:rPr>
        <w:t xml:space="preserve"> использование выпрямителей, если один из размеров фасада превышает 1500мм включительно.</w:t>
      </w:r>
    </w:p>
    <w:p w14:paraId="033CE077" w14:textId="77777777" w:rsidR="0025788B" w:rsidRPr="00891916" w:rsidRDefault="0025788B" w:rsidP="0025788B">
      <w:pPr>
        <w:jc w:val="both"/>
        <w:rPr>
          <w:sz w:val="20"/>
          <w:szCs w:val="20"/>
        </w:rPr>
      </w:pPr>
    </w:p>
    <w:p w14:paraId="517BEC87" w14:textId="77777777" w:rsidR="0025788B" w:rsidRPr="00891916" w:rsidRDefault="0025788B" w:rsidP="0025788B">
      <w:pPr>
        <w:numPr>
          <w:ilvl w:val="0"/>
          <w:numId w:val="9"/>
        </w:numPr>
        <w:tabs>
          <w:tab w:val="num" w:pos="426"/>
          <w:tab w:val="num" w:pos="567"/>
        </w:tabs>
        <w:ind w:left="426" w:hanging="710"/>
        <w:jc w:val="both"/>
        <w:rPr>
          <w:sz w:val="20"/>
          <w:szCs w:val="20"/>
        </w:rPr>
      </w:pPr>
      <w:r w:rsidRPr="00891916">
        <w:rPr>
          <w:b/>
          <w:sz w:val="20"/>
          <w:szCs w:val="20"/>
        </w:rPr>
        <w:t xml:space="preserve">Фасад </w:t>
      </w:r>
      <w:r w:rsidRPr="00891916">
        <w:rPr>
          <w:b/>
          <w:sz w:val="20"/>
          <w:szCs w:val="20"/>
          <w:u w:val="single"/>
        </w:rPr>
        <w:t>«</w:t>
      </w:r>
      <w:r w:rsidRPr="00891916">
        <w:rPr>
          <w:b/>
          <w:sz w:val="20"/>
          <w:szCs w:val="20"/>
          <w:u w:val="single"/>
          <w:lang w:val="en-US"/>
        </w:rPr>
        <w:t>Basic</w:t>
      </w:r>
      <w:r w:rsidRPr="00891916">
        <w:rPr>
          <w:b/>
          <w:sz w:val="20"/>
          <w:szCs w:val="20"/>
          <w:u w:val="single"/>
        </w:rPr>
        <w:t>» (Фасад-4)</w:t>
      </w:r>
    </w:p>
    <w:p w14:paraId="1A2DD2D6" w14:textId="77777777" w:rsidR="0025788B" w:rsidRPr="00891916" w:rsidRDefault="0025788B" w:rsidP="0025788B">
      <w:pPr>
        <w:tabs>
          <w:tab w:val="num" w:pos="426"/>
          <w:tab w:val="num" w:pos="567"/>
        </w:tabs>
        <w:ind w:left="426"/>
        <w:jc w:val="both"/>
        <w:rPr>
          <w:sz w:val="20"/>
          <w:szCs w:val="20"/>
        </w:rPr>
      </w:pPr>
    </w:p>
    <w:tbl>
      <w:tblPr>
        <w:tblpPr w:leftFromText="181" w:rightFromText="181" w:vertAnchor="text" w:tblpX="-152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6"/>
        <w:gridCol w:w="5900"/>
      </w:tblGrid>
      <w:tr w:rsidR="0025788B" w:rsidRPr="00891916" w14:paraId="7ABA01DE" w14:textId="77777777" w:rsidTr="00DB7698">
        <w:tc>
          <w:tcPr>
            <w:tcW w:w="3876" w:type="dxa"/>
          </w:tcPr>
          <w:p w14:paraId="6AFE1369" w14:textId="77777777" w:rsidR="0025788B" w:rsidRPr="00891916" w:rsidRDefault="0025788B" w:rsidP="00DB7698">
            <w:pPr>
              <w:ind w:left="-115" w:firstLine="115"/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6.1.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Фасада-4:</w:t>
            </w:r>
          </w:p>
        </w:tc>
        <w:tc>
          <w:tcPr>
            <w:tcW w:w="5900" w:type="dxa"/>
          </w:tcPr>
          <w:p w14:paraId="303BA1C6" w14:textId="77777777" w:rsidR="0025788B" w:rsidRPr="00891916" w:rsidRDefault="0025788B" w:rsidP="00DB7698">
            <w:pPr>
              <w:jc w:val="both"/>
              <w:rPr>
                <w:sz w:val="20"/>
                <w:szCs w:val="20"/>
                <w:u w:val="single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6.2.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Фасада-4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Фасада-4</w:t>
            </w:r>
            <w:r w:rsidRPr="00891916">
              <w:rPr>
                <w:snapToGrid w:val="0"/>
                <w:sz w:val="20"/>
                <w:szCs w:val="20"/>
              </w:rPr>
              <w:t>, указанных в п. 6.1. настоящих Технических условий поставки, на следующую величину (допуск):</w:t>
            </w:r>
          </w:p>
        </w:tc>
      </w:tr>
      <w:tr w:rsidR="0025788B" w:rsidRPr="00891916" w14:paraId="6ACA2EC1" w14:textId="77777777" w:rsidTr="00DB7698">
        <w:trPr>
          <w:trHeight w:val="200"/>
        </w:trPr>
        <w:tc>
          <w:tcPr>
            <w:tcW w:w="3876" w:type="dxa"/>
          </w:tcPr>
          <w:p w14:paraId="4CE692CA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Толщина Фасада-4 с </w:t>
            </w:r>
            <w:proofErr w:type="spellStart"/>
            <w:r w:rsidRPr="00891916">
              <w:rPr>
                <w:sz w:val="20"/>
                <w:szCs w:val="20"/>
              </w:rPr>
              <w:t>меламиновой</w:t>
            </w:r>
            <w:proofErr w:type="spellEnd"/>
            <w:r w:rsidRPr="00891916">
              <w:rPr>
                <w:sz w:val="20"/>
                <w:szCs w:val="20"/>
              </w:rPr>
              <w:t xml:space="preserve"> подложкой = 18,0 мм</w:t>
            </w:r>
          </w:p>
        </w:tc>
        <w:tc>
          <w:tcPr>
            <w:tcW w:w="5900" w:type="dxa"/>
            <w:vAlign w:val="center"/>
          </w:tcPr>
          <w:p w14:paraId="449A3403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±0,4 мм</w:t>
            </w:r>
          </w:p>
        </w:tc>
      </w:tr>
      <w:tr w:rsidR="0025788B" w:rsidRPr="00891916" w14:paraId="3BE40731" w14:textId="77777777" w:rsidTr="00DB7698">
        <w:tc>
          <w:tcPr>
            <w:tcW w:w="3876" w:type="dxa"/>
          </w:tcPr>
          <w:p w14:paraId="69708FE2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Фасада-4 - по заказу Покупателя</w:t>
            </w:r>
          </w:p>
        </w:tc>
        <w:tc>
          <w:tcPr>
            <w:tcW w:w="5900" w:type="dxa"/>
            <w:vMerge w:val="restart"/>
            <w:vAlign w:val="center"/>
          </w:tcPr>
          <w:p w14:paraId="0F5B3748" w14:textId="77777777" w:rsidR="004001D8" w:rsidRPr="00891916" w:rsidRDefault="004001D8" w:rsidP="004001D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±0,8 мм для размера до 1000 мм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  <w:p w14:paraId="7EE1EA3C" w14:textId="39647350" w:rsidR="0025788B" w:rsidRPr="00891916" w:rsidRDefault="004001D8" w:rsidP="004001D8">
            <w:pPr>
              <w:jc w:val="center"/>
              <w:rPr>
                <w:sz w:val="20"/>
                <w:szCs w:val="20"/>
                <w:u w:val="single"/>
              </w:rPr>
            </w:pPr>
            <w:r w:rsidRPr="00891916">
              <w:rPr>
                <w:sz w:val="20"/>
                <w:szCs w:val="20"/>
              </w:rPr>
              <w:t>±1,2 мм для размера от 1000 мм включительно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</w:tc>
      </w:tr>
      <w:tr w:rsidR="0025788B" w:rsidRPr="00891916" w:rsidDel="0022044E" w14:paraId="4C85B8F5" w14:textId="77777777" w:rsidTr="00DB7698">
        <w:tc>
          <w:tcPr>
            <w:tcW w:w="3876" w:type="dxa"/>
          </w:tcPr>
          <w:p w14:paraId="35F4C555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Длина  Фасада-4 – по заказу Покупателя </w:t>
            </w:r>
          </w:p>
        </w:tc>
        <w:tc>
          <w:tcPr>
            <w:tcW w:w="5900" w:type="dxa"/>
            <w:vMerge/>
          </w:tcPr>
          <w:p w14:paraId="0A432240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:rsidDel="0022044E" w14:paraId="36DD184F" w14:textId="77777777" w:rsidTr="00DB7698">
        <w:tc>
          <w:tcPr>
            <w:tcW w:w="3876" w:type="dxa"/>
          </w:tcPr>
          <w:p w14:paraId="41156253" w14:textId="77777777" w:rsidR="0025788B" w:rsidRPr="00891916" w:rsidRDefault="0025788B" w:rsidP="00DB7698">
            <w:pPr>
              <w:ind w:left="-250" w:firstLine="250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Коробление Фасада-4</w:t>
            </w:r>
            <w:r w:rsidRPr="00891916">
              <w:rPr>
                <w:sz w:val="20"/>
                <w:szCs w:val="20"/>
                <w:lang w:val="en-US"/>
              </w:rPr>
              <w:t>*</w:t>
            </w:r>
          </w:p>
          <w:p w14:paraId="354559FB" w14:textId="609CE3F7" w:rsidR="0025788B" w:rsidRPr="00891916" w:rsidRDefault="0025788B" w:rsidP="00E25E81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E25E81" w:rsidRPr="00891916">
              <w:rPr>
                <w:sz w:val="20"/>
                <w:szCs w:val="20"/>
                <w:lang w:val="en-US"/>
              </w:rPr>
              <w:t xml:space="preserve"> / </w:t>
            </w:r>
            <w:r w:rsidRPr="00891916">
              <w:rPr>
                <w:sz w:val="20"/>
                <w:szCs w:val="20"/>
              </w:rPr>
              <w:t xml:space="preserve">вогнутость </w:t>
            </w:r>
          </w:p>
        </w:tc>
        <w:tc>
          <w:tcPr>
            <w:tcW w:w="5900" w:type="dxa"/>
          </w:tcPr>
          <w:p w14:paraId="4099C654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  <w:p w14:paraId="33C8BBE5" w14:textId="320DBE1D" w:rsidR="0025788B" w:rsidRPr="00891916" w:rsidDel="0022044E" w:rsidRDefault="00E25E81" w:rsidP="00E25E81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 xml:space="preserve">&lt; </w:t>
            </w:r>
            <w:r w:rsidR="0025788B" w:rsidRPr="00891916">
              <w:rPr>
                <w:sz w:val="20"/>
                <w:szCs w:val="20"/>
                <w:lang w:val="en-US"/>
              </w:rPr>
              <w:t>2</w:t>
            </w:r>
            <w:r w:rsidR="0025788B" w:rsidRPr="00891916">
              <w:rPr>
                <w:sz w:val="20"/>
                <w:szCs w:val="20"/>
              </w:rPr>
              <w:t>,</w:t>
            </w:r>
            <w:r w:rsidR="0025788B" w:rsidRPr="00891916">
              <w:rPr>
                <w:sz w:val="20"/>
                <w:szCs w:val="20"/>
                <w:lang w:val="en-US"/>
              </w:rPr>
              <w:t>0</w:t>
            </w:r>
            <w:r w:rsidR="0025788B" w:rsidRPr="00891916">
              <w:rPr>
                <w:sz w:val="20"/>
                <w:szCs w:val="20"/>
              </w:rPr>
              <w:t>мм/1м</w:t>
            </w:r>
          </w:p>
        </w:tc>
      </w:tr>
      <w:tr w:rsidR="0025788B" w:rsidRPr="00891916" w:rsidDel="0022044E" w14:paraId="2D91C918" w14:textId="77777777" w:rsidTr="00DB7698">
        <w:tc>
          <w:tcPr>
            <w:tcW w:w="3876" w:type="dxa"/>
          </w:tcPr>
          <w:p w14:paraId="5AFA598D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lastRenderedPageBreak/>
              <w:t>Угол отклонения 90°</w:t>
            </w:r>
          </w:p>
        </w:tc>
        <w:tc>
          <w:tcPr>
            <w:tcW w:w="5900" w:type="dxa"/>
          </w:tcPr>
          <w:p w14:paraId="514A61AB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0,5 мм/1000 мм</w:t>
            </w:r>
          </w:p>
        </w:tc>
      </w:tr>
      <w:tr w:rsidR="0025788B" w:rsidRPr="00891916" w:rsidDel="0022044E" w14:paraId="517E3E1B" w14:textId="77777777" w:rsidTr="00DB7698">
        <w:tc>
          <w:tcPr>
            <w:tcW w:w="3876" w:type="dxa"/>
          </w:tcPr>
          <w:p w14:paraId="4CDC6DB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Степень блеска </w:t>
            </w:r>
          </w:p>
          <w:p w14:paraId="3F6AEB90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≥ 70 </w:t>
            </w:r>
            <w:r w:rsidRPr="00891916">
              <w:rPr>
                <w:sz w:val="20"/>
                <w:szCs w:val="20"/>
                <w:lang w:val="en-US"/>
              </w:rPr>
              <w:t>GLE</w:t>
            </w:r>
            <w:r w:rsidRPr="00891916">
              <w:rPr>
                <w:sz w:val="20"/>
                <w:szCs w:val="20"/>
              </w:rPr>
              <w:t xml:space="preserve"> </w:t>
            </w:r>
            <w:proofErr w:type="spellStart"/>
            <w:r w:rsidRPr="00891916">
              <w:rPr>
                <w:sz w:val="20"/>
                <w:szCs w:val="20"/>
              </w:rPr>
              <w:t>высокоглянцевый</w:t>
            </w:r>
            <w:proofErr w:type="spellEnd"/>
          </w:p>
          <w:p w14:paraId="03DBCF7A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≤ 6 </w:t>
            </w:r>
            <w:r w:rsidRPr="00891916">
              <w:rPr>
                <w:sz w:val="20"/>
                <w:szCs w:val="20"/>
                <w:lang w:val="en-US"/>
              </w:rPr>
              <w:t>GLE</w:t>
            </w:r>
            <w:r w:rsidRPr="00891916">
              <w:rPr>
                <w:sz w:val="20"/>
                <w:szCs w:val="20"/>
              </w:rPr>
              <w:t xml:space="preserve"> матовый  </w:t>
            </w:r>
          </w:p>
        </w:tc>
        <w:tc>
          <w:tcPr>
            <w:tcW w:w="5900" w:type="dxa"/>
          </w:tcPr>
          <w:p w14:paraId="22B33ED5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измерения 60°</w:t>
            </w:r>
          </w:p>
        </w:tc>
      </w:tr>
      <w:tr w:rsidR="0025788B" w:rsidRPr="00891916" w:rsidDel="0022044E" w14:paraId="7665A05B" w14:textId="77777777" w:rsidTr="00DB7698">
        <w:tc>
          <w:tcPr>
            <w:tcW w:w="3876" w:type="dxa"/>
            <w:vAlign w:val="center"/>
          </w:tcPr>
          <w:p w14:paraId="73216BA5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900" w:type="dxa"/>
          </w:tcPr>
          <w:p w14:paraId="642B90FA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отсутствие заметных изменений исходного образца; равномерность свойств по всей поверхности</w:t>
            </w:r>
          </w:p>
        </w:tc>
      </w:tr>
      <w:tr w:rsidR="0025788B" w:rsidRPr="00891916" w:rsidDel="0022044E" w14:paraId="3099EDFA" w14:textId="77777777" w:rsidTr="00DB7698">
        <w:tc>
          <w:tcPr>
            <w:tcW w:w="3876" w:type="dxa"/>
          </w:tcPr>
          <w:p w14:paraId="33C5C596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Светостойкость</w:t>
            </w:r>
          </w:p>
          <w:p w14:paraId="4539CF27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TS EN 4892 (1-2-3)</w:t>
            </w:r>
            <w:r w:rsidRPr="00891916">
              <w:rPr>
                <w:sz w:val="20"/>
                <w:szCs w:val="20"/>
              </w:rPr>
              <w:t xml:space="preserve"> **</w:t>
            </w:r>
          </w:p>
        </w:tc>
        <w:tc>
          <w:tcPr>
            <w:tcW w:w="5900" w:type="dxa"/>
            <w:vAlign w:val="center"/>
          </w:tcPr>
          <w:p w14:paraId="55CCE5D5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минимум 50 часов</w:t>
            </w:r>
          </w:p>
        </w:tc>
      </w:tr>
      <w:tr w:rsidR="0025788B" w:rsidRPr="00891916" w:rsidDel="0022044E" w14:paraId="09FA4FD5" w14:textId="77777777" w:rsidTr="00DB7698">
        <w:tc>
          <w:tcPr>
            <w:tcW w:w="3876" w:type="dxa"/>
            <w:vAlign w:val="center"/>
          </w:tcPr>
          <w:p w14:paraId="1C4B623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Направление текстуры</w:t>
            </w:r>
          </w:p>
        </w:tc>
        <w:tc>
          <w:tcPr>
            <w:tcW w:w="5900" w:type="dxa"/>
          </w:tcPr>
          <w:p w14:paraId="1304B6DF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Нужно учитывать на древесных, текстурированных и фантазийных декорах. </w:t>
            </w:r>
          </w:p>
          <w:p w14:paraId="36E85464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умолчанию, направление декора горизонтальное, вдоль ширины фасада.</w:t>
            </w:r>
          </w:p>
        </w:tc>
      </w:tr>
      <w:tr w:rsidR="0025788B" w:rsidRPr="00891916" w:rsidDel="0022044E" w14:paraId="2CD05A76" w14:textId="77777777" w:rsidTr="00DB7698">
        <w:tc>
          <w:tcPr>
            <w:tcW w:w="3876" w:type="dxa"/>
          </w:tcPr>
          <w:p w14:paraId="62D54723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Вес панели толщиной 18мм, кг</w:t>
            </w:r>
          </w:p>
        </w:tc>
        <w:tc>
          <w:tcPr>
            <w:tcW w:w="5900" w:type="dxa"/>
          </w:tcPr>
          <w:p w14:paraId="2B1702B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56,25 кг</w:t>
            </w:r>
          </w:p>
        </w:tc>
      </w:tr>
    </w:tbl>
    <w:p w14:paraId="502B1FE2" w14:textId="770082E2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*- допуски на коробление действуют только для деталей, если их конструкция удовлетворяет условию </w:t>
      </w:r>
      <w:r w:rsidRPr="00891916">
        <w:rPr>
          <w:sz w:val="20"/>
          <w:szCs w:val="20"/>
          <w:lang w:val="en-US"/>
        </w:rPr>
        <w:t>C</w:t>
      </w:r>
      <w:r w:rsidRPr="00891916">
        <w:rPr>
          <w:sz w:val="20"/>
          <w:szCs w:val="20"/>
        </w:rPr>
        <w:t>/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≥ 0,017, где С – толщина изделия в мм, а 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– диагональ изделия в мм. Если конструкция детали не удовлетворяет данному условию, то исполнение данных допусков не гарантируется. В связи с этим, для фасадов </w:t>
      </w:r>
      <w:r w:rsidRPr="00891916">
        <w:rPr>
          <w:sz w:val="20"/>
          <w:szCs w:val="20"/>
          <w:lang w:val="en-US"/>
        </w:rPr>
        <w:t>Basic</w:t>
      </w:r>
      <w:r w:rsidRPr="00891916">
        <w:rPr>
          <w:sz w:val="20"/>
          <w:szCs w:val="20"/>
        </w:rPr>
        <w:t xml:space="preserve"> обязательно использование выпрямителей, если один из размеров деталей превышает 1200мм включительно.</w:t>
      </w:r>
    </w:p>
    <w:p w14:paraId="2172F1BA" w14:textId="77777777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** длительное воздействие ультрафиолета, например, при попадании прямых солнечных лучей, на изделия из ПВХ может привести к выцветанию поверхности, также, в некоторой степени, изделие теряет эластичность и прочность.</w:t>
      </w:r>
    </w:p>
    <w:p w14:paraId="51B03121" w14:textId="77777777" w:rsidR="0025788B" w:rsidRPr="00891916" w:rsidRDefault="0025788B" w:rsidP="0025788B">
      <w:pPr>
        <w:tabs>
          <w:tab w:val="num" w:pos="426"/>
          <w:tab w:val="num" w:pos="567"/>
        </w:tabs>
        <w:ind w:left="426"/>
        <w:jc w:val="both"/>
        <w:rPr>
          <w:sz w:val="20"/>
          <w:szCs w:val="20"/>
        </w:rPr>
      </w:pPr>
    </w:p>
    <w:p w14:paraId="6F59A08B" w14:textId="77777777" w:rsidR="0025788B" w:rsidRPr="00891916" w:rsidRDefault="0025788B" w:rsidP="0025788B">
      <w:pPr>
        <w:numPr>
          <w:ilvl w:val="0"/>
          <w:numId w:val="9"/>
        </w:numPr>
        <w:tabs>
          <w:tab w:val="num" w:pos="426"/>
          <w:tab w:val="num" w:pos="567"/>
        </w:tabs>
        <w:ind w:left="426" w:hanging="710"/>
        <w:jc w:val="both"/>
        <w:rPr>
          <w:sz w:val="20"/>
          <w:szCs w:val="20"/>
          <w:lang w:val="en-US"/>
        </w:rPr>
      </w:pPr>
      <w:r w:rsidRPr="00891916">
        <w:rPr>
          <w:b/>
          <w:sz w:val="20"/>
          <w:szCs w:val="20"/>
        </w:rPr>
        <w:t>Фасад</w:t>
      </w:r>
      <w:r w:rsidRPr="00891916">
        <w:rPr>
          <w:b/>
          <w:sz w:val="20"/>
          <w:szCs w:val="20"/>
          <w:lang w:val="en-US"/>
        </w:rPr>
        <w:t xml:space="preserve"> </w:t>
      </w:r>
      <w:r w:rsidRPr="00891916">
        <w:rPr>
          <w:b/>
          <w:sz w:val="20"/>
          <w:szCs w:val="20"/>
          <w:u w:val="single"/>
          <w:lang w:val="en-US"/>
        </w:rPr>
        <w:t>«Basic plus Laser» (</w:t>
      </w:r>
      <w:r w:rsidRPr="00891916">
        <w:rPr>
          <w:b/>
          <w:sz w:val="20"/>
          <w:szCs w:val="20"/>
          <w:u w:val="single"/>
        </w:rPr>
        <w:t>Фасад</w:t>
      </w:r>
      <w:r w:rsidRPr="00891916">
        <w:rPr>
          <w:b/>
          <w:sz w:val="20"/>
          <w:szCs w:val="20"/>
          <w:u w:val="single"/>
          <w:lang w:val="en-US"/>
        </w:rPr>
        <w:t>-5)</w:t>
      </w:r>
    </w:p>
    <w:p w14:paraId="5C70E15E" w14:textId="77777777" w:rsidR="0025788B" w:rsidRPr="00891916" w:rsidRDefault="0025788B" w:rsidP="0025788B">
      <w:pPr>
        <w:tabs>
          <w:tab w:val="num" w:pos="426"/>
          <w:tab w:val="num" w:pos="567"/>
        </w:tabs>
        <w:ind w:left="-284"/>
        <w:jc w:val="both"/>
        <w:rPr>
          <w:sz w:val="20"/>
          <w:szCs w:val="20"/>
          <w:lang w:val="en-US"/>
        </w:rPr>
      </w:pPr>
    </w:p>
    <w:tbl>
      <w:tblPr>
        <w:tblpPr w:leftFromText="181" w:rightFromText="181" w:vertAnchor="text" w:tblpX="-152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6"/>
        <w:gridCol w:w="2950"/>
        <w:gridCol w:w="2950"/>
      </w:tblGrid>
      <w:tr w:rsidR="0025788B" w:rsidRPr="00891916" w14:paraId="127470AD" w14:textId="77777777" w:rsidTr="00DB7698">
        <w:tc>
          <w:tcPr>
            <w:tcW w:w="3876" w:type="dxa"/>
          </w:tcPr>
          <w:p w14:paraId="7182AA23" w14:textId="77777777" w:rsidR="0025788B" w:rsidRPr="00891916" w:rsidRDefault="0025788B" w:rsidP="00DB7698">
            <w:pPr>
              <w:ind w:left="-115" w:firstLine="115"/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7.1.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Фасада-5:</w:t>
            </w:r>
          </w:p>
        </w:tc>
        <w:tc>
          <w:tcPr>
            <w:tcW w:w="5900" w:type="dxa"/>
            <w:gridSpan w:val="2"/>
          </w:tcPr>
          <w:p w14:paraId="3CC5FC7F" w14:textId="77777777" w:rsidR="0025788B" w:rsidRPr="00891916" w:rsidRDefault="0025788B" w:rsidP="00DB7698">
            <w:pPr>
              <w:jc w:val="both"/>
              <w:rPr>
                <w:sz w:val="20"/>
                <w:szCs w:val="20"/>
                <w:u w:val="single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7.2.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Фасада-5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Фасада-5</w:t>
            </w:r>
            <w:r w:rsidRPr="00891916">
              <w:rPr>
                <w:snapToGrid w:val="0"/>
                <w:sz w:val="20"/>
                <w:szCs w:val="20"/>
              </w:rPr>
              <w:t>, указанных в п. 7.1. настоящих Технических условий поставки, на следующую величину (допуск):</w:t>
            </w:r>
          </w:p>
        </w:tc>
      </w:tr>
      <w:tr w:rsidR="0025788B" w:rsidRPr="00891916" w14:paraId="7C27F8C7" w14:textId="77777777" w:rsidTr="00DB7698">
        <w:trPr>
          <w:trHeight w:val="200"/>
        </w:trPr>
        <w:tc>
          <w:tcPr>
            <w:tcW w:w="3876" w:type="dxa"/>
          </w:tcPr>
          <w:p w14:paraId="18135CD7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Фасада-5 с балансировочным листом в цвет = 18,0 мм</w:t>
            </w:r>
          </w:p>
        </w:tc>
        <w:tc>
          <w:tcPr>
            <w:tcW w:w="5900" w:type="dxa"/>
            <w:gridSpan w:val="2"/>
            <w:vAlign w:val="center"/>
          </w:tcPr>
          <w:p w14:paraId="39DD5C3A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±0,4 мм</w:t>
            </w:r>
          </w:p>
        </w:tc>
      </w:tr>
      <w:tr w:rsidR="0025788B" w:rsidRPr="00891916" w14:paraId="4EE81409" w14:textId="77777777" w:rsidTr="00DB7698">
        <w:tc>
          <w:tcPr>
            <w:tcW w:w="3876" w:type="dxa"/>
          </w:tcPr>
          <w:p w14:paraId="247FF716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Фасада-5 - по заказу Покупателя</w:t>
            </w:r>
          </w:p>
        </w:tc>
        <w:tc>
          <w:tcPr>
            <w:tcW w:w="5900" w:type="dxa"/>
            <w:gridSpan w:val="2"/>
            <w:vMerge w:val="restart"/>
            <w:vAlign w:val="center"/>
          </w:tcPr>
          <w:p w14:paraId="281D7FD5" w14:textId="77777777" w:rsidR="004001D8" w:rsidRPr="00891916" w:rsidRDefault="004001D8" w:rsidP="004001D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±0,8 мм для размера до 1000 мм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  <w:p w14:paraId="3C5CCB17" w14:textId="0EBDE85F" w:rsidR="0025788B" w:rsidRPr="00891916" w:rsidRDefault="004001D8" w:rsidP="004001D8">
            <w:pPr>
              <w:jc w:val="center"/>
              <w:rPr>
                <w:color w:val="FF0000"/>
                <w:sz w:val="20"/>
                <w:szCs w:val="20"/>
                <w:u w:val="single"/>
              </w:rPr>
            </w:pPr>
            <w:r w:rsidRPr="00891916">
              <w:rPr>
                <w:sz w:val="20"/>
                <w:szCs w:val="20"/>
              </w:rPr>
              <w:t>±1,2 мм для размера от 1000 мм включительно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</w:tc>
      </w:tr>
      <w:tr w:rsidR="0025788B" w:rsidRPr="00891916" w:rsidDel="0022044E" w14:paraId="40D77B81" w14:textId="77777777" w:rsidTr="00DB7698">
        <w:tc>
          <w:tcPr>
            <w:tcW w:w="3876" w:type="dxa"/>
          </w:tcPr>
          <w:p w14:paraId="38557F94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Длина  Фасада-5 – по заказу Покупателя </w:t>
            </w:r>
          </w:p>
        </w:tc>
        <w:tc>
          <w:tcPr>
            <w:tcW w:w="5900" w:type="dxa"/>
            <w:gridSpan w:val="2"/>
            <w:vMerge/>
          </w:tcPr>
          <w:p w14:paraId="430C103B" w14:textId="77777777" w:rsidR="0025788B" w:rsidRPr="00891916" w:rsidDel="0022044E" w:rsidRDefault="0025788B" w:rsidP="00DB769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25788B" w:rsidRPr="00891916" w:rsidDel="0022044E" w14:paraId="7517AF45" w14:textId="77777777" w:rsidTr="00DB7698">
        <w:tc>
          <w:tcPr>
            <w:tcW w:w="3876" w:type="dxa"/>
          </w:tcPr>
          <w:p w14:paraId="25A9D610" w14:textId="77777777" w:rsidR="0025788B" w:rsidRPr="00891916" w:rsidRDefault="0025788B" w:rsidP="00DB7698">
            <w:pPr>
              <w:ind w:left="-250" w:firstLine="250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Коробление Фасада-5</w:t>
            </w:r>
            <w:r w:rsidRPr="00891916">
              <w:rPr>
                <w:sz w:val="20"/>
                <w:szCs w:val="20"/>
                <w:lang w:val="en-US"/>
              </w:rPr>
              <w:t>*</w:t>
            </w:r>
          </w:p>
          <w:p w14:paraId="4E1F525B" w14:textId="7672556E" w:rsidR="0025788B" w:rsidRPr="00891916" w:rsidRDefault="0025788B" w:rsidP="00E25E81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E25E81" w:rsidRPr="00891916">
              <w:rPr>
                <w:sz w:val="20"/>
                <w:szCs w:val="20"/>
                <w:lang w:val="en-US"/>
              </w:rPr>
              <w:t xml:space="preserve"> / </w:t>
            </w:r>
            <w:r w:rsidRPr="00891916">
              <w:rPr>
                <w:sz w:val="20"/>
                <w:szCs w:val="20"/>
              </w:rPr>
              <w:t xml:space="preserve">вогнутость </w:t>
            </w:r>
          </w:p>
        </w:tc>
        <w:tc>
          <w:tcPr>
            <w:tcW w:w="5900" w:type="dxa"/>
            <w:gridSpan w:val="2"/>
          </w:tcPr>
          <w:p w14:paraId="22A73B83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  <w:p w14:paraId="744E2613" w14:textId="26CCBC15" w:rsidR="0025788B" w:rsidRPr="00891916" w:rsidDel="0022044E" w:rsidRDefault="00E25E81" w:rsidP="00E25E81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 xml:space="preserve">&lt; </w:t>
            </w:r>
            <w:r w:rsidR="0025788B" w:rsidRPr="00891916">
              <w:rPr>
                <w:sz w:val="20"/>
                <w:szCs w:val="20"/>
                <w:lang w:val="en-US"/>
              </w:rPr>
              <w:t>2</w:t>
            </w:r>
            <w:r w:rsidR="0025788B" w:rsidRPr="00891916">
              <w:rPr>
                <w:sz w:val="20"/>
                <w:szCs w:val="20"/>
              </w:rPr>
              <w:t>,</w:t>
            </w:r>
            <w:r w:rsidR="0025788B" w:rsidRPr="00891916">
              <w:rPr>
                <w:sz w:val="20"/>
                <w:szCs w:val="20"/>
                <w:lang w:val="en-US"/>
              </w:rPr>
              <w:t>0</w:t>
            </w:r>
            <w:r w:rsidR="0025788B" w:rsidRPr="00891916">
              <w:rPr>
                <w:sz w:val="20"/>
                <w:szCs w:val="20"/>
              </w:rPr>
              <w:t>мм/1м</w:t>
            </w:r>
          </w:p>
        </w:tc>
      </w:tr>
      <w:tr w:rsidR="0025788B" w:rsidRPr="00891916" w:rsidDel="0022044E" w14:paraId="00F29D1B" w14:textId="77777777" w:rsidTr="00DB7698">
        <w:tc>
          <w:tcPr>
            <w:tcW w:w="3876" w:type="dxa"/>
          </w:tcPr>
          <w:p w14:paraId="28ABDA63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отклонения 90°</w:t>
            </w:r>
          </w:p>
        </w:tc>
        <w:tc>
          <w:tcPr>
            <w:tcW w:w="5900" w:type="dxa"/>
            <w:gridSpan w:val="2"/>
          </w:tcPr>
          <w:p w14:paraId="63E5C63A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0,5 мм/1000 мм</w:t>
            </w:r>
          </w:p>
        </w:tc>
      </w:tr>
      <w:tr w:rsidR="0025788B" w:rsidRPr="00891916" w:rsidDel="0022044E" w14:paraId="1041F7BB" w14:textId="77777777" w:rsidTr="00DB7698">
        <w:tc>
          <w:tcPr>
            <w:tcW w:w="3876" w:type="dxa"/>
            <w:vMerge w:val="restart"/>
            <w:vAlign w:val="center"/>
          </w:tcPr>
          <w:p w14:paraId="76D9F0D3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Светостойкость</w:t>
            </w:r>
          </w:p>
        </w:tc>
        <w:tc>
          <w:tcPr>
            <w:tcW w:w="2950" w:type="dxa"/>
          </w:tcPr>
          <w:p w14:paraId="21F8D035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6 баллов</w:t>
            </w:r>
          </w:p>
        </w:tc>
        <w:tc>
          <w:tcPr>
            <w:tcW w:w="2950" w:type="dxa"/>
          </w:tcPr>
          <w:p w14:paraId="615836F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синих эталонов</w:t>
            </w:r>
          </w:p>
        </w:tc>
      </w:tr>
      <w:tr w:rsidR="0025788B" w:rsidRPr="00891916" w:rsidDel="0022044E" w14:paraId="10D3F152" w14:textId="77777777" w:rsidTr="00DB7698">
        <w:tc>
          <w:tcPr>
            <w:tcW w:w="3876" w:type="dxa"/>
            <w:vMerge/>
          </w:tcPr>
          <w:p w14:paraId="4DC96B6B" w14:textId="77777777" w:rsidR="0025788B" w:rsidRPr="00891916" w:rsidRDefault="0025788B" w:rsidP="00DB7698">
            <w:pPr>
              <w:rPr>
                <w:sz w:val="20"/>
                <w:szCs w:val="20"/>
              </w:rPr>
            </w:pPr>
          </w:p>
        </w:tc>
        <w:tc>
          <w:tcPr>
            <w:tcW w:w="2950" w:type="dxa"/>
          </w:tcPr>
          <w:p w14:paraId="432AC156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≥ 4 балла</w:t>
            </w:r>
          </w:p>
        </w:tc>
        <w:tc>
          <w:tcPr>
            <w:tcW w:w="2950" w:type="dxa"/>
          </w:tcPr>
          <w:p w14:paraId="5A47D56F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серых эталонов</w:t>
            </w:r>
          </w:p>
        </w:tc>
      </w:tr>
      <w:tr w:rsidR="0025788B" w:rsidRPr="00891916" w:rsidDel="0022044E" w14:paraId="67E7A3F6" w14:textId="77777777" w:rsidTr="00DB7698">
        <w:tc>
          <w:tcPr>
            <w:tcW w:w="3876" w:type="dxa"/>
            <w:vAlign w:val="center"/>
          </w:tcPr>
          <w:p w14:paraId="2DDDA324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900" w:type="dxa"/>
            <w:gridSpan w:val="2"/>
          </w:tcPr>
          <w:p w14:paraId="2AC87971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отсутствие заметных изменений исходного образца; равномерность свойств по всей поверхности</w:t>
            </w:r>
          </w:p>
        </w:tc>
      </w:tr>
      <w:tr w:rsidR="00B37AFA" w:rsidRPr="00891916" w:rsidDel="0022044E" w14:paraId="081D3303" w14:textId="77777777" w:rsidTr="00E73858">
        <w:tc>
          <w:tcPr>
            <w:tcW w:w="3876" w:type="dxa"/>
          </w:tcPr>
          <w:p w14:paraId="0CF11E76" w14:textId="54A2F3DE" w:rsidR="00B37AFA" w:rsidRPr="00891916" w:rsidRDefault="00B37AFA" w:rsidP="00B37AFA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Теплостойкость поверхности</w:t>
            </w:r>
          </w:p>
        </w:tc>
        <w:tc>
          <w:tcPr>
            <w:tcW w:w="5900" w:type="dxa"/>
            <w:gridSpan w:val="2"/>
            <w:vAlign w:val="center"/>
          </w:tcPr>
          <w:p w14:paraId="192A5575" w14:textId="0A727A2C" w:rsidR="00B37AFA" w:rsidRPr="00891916" w:rsidRDefault="00B37AFA" w:rsidP="00B37AFA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70°C</w:t>
            </w:r>
          </w:p>
        </w:tc>
      </w:tr>
      <w:tr w:rsidR="00B37AFA" w:rsidRPr="00891916" w:rsidDel="0022044E" w14:paraId="27D5AAE6" w14:textId="77777777" w:rsidTr="00DB7698">
        <w:tc>
          <w:tcPr>
            <w:tcW w:w="3876" w:type="dxa"/>
          </w:tcPr>
          <w:p w14:paraId="3C8A123F" w14:textId="77777777" w:rsidR="00B37AFA" w:rsidRPr="00891916" w:rsidRDefault="00B37AFA" w:rsidP="00B37AFA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Вес 1м² изделия на МДФ 18мм, кг</w:t>
            </w:r>
          </w:p>
        </w:tc>
        <w:tc>
          <w:tcPr>
            <w:tcW w:w="5900" w:type="dxa"/>
            <w:gridSpan w:val="2"/>
          </w:tcPr>
          <w:p w14:paraId="17EADAB9" w14:textId="74C5EA10" w:rsidR="00B37AFA" w:rsidRPr="00891916" w:rsidRDefault="006E3FED" w:rsidP="00B37AFA">
            <w:pPr>
              <w:jc w:val="center"/>
              <w:rPr>
                <w:color w:val="FF000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14,1</w:t>
            </w:r>
            <w:r w:rsidR="00B37AFA" w:rsidRPr="00891916">
              <w:rPr>
                <w:sz w:val="20"/>
                <w:szCs w:val="20"/>
              </w:rPr>
              <w:t xml:space="preserve"> кг</w:t>
            </w:r>
          </w:p>
        </w:tc>
      </w:tr>
    </w:tbl>
    <w:p w14:paraId="4B09FC2A" w14:textId="69AA00D9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*- допуски на коробление действуют только для деталей, если их конструкция удовлетворяет условию </w:t>
      </w:r>
      <w:r w:rsidRPr="00891916">
        <w:rPr>
          <w:sz w:val="20"/>
          <w:szCs w:val="20"/>
          <w:lang w:val="en-US"/>
        </w:rPr>
        <w:t>C</w:t>
      </w:r>
      <w:r w:rsidRPr="00891916">
        <w:rPr>
          <w:sz w:val="20"/>
          <w:szCs w:val="20"/>
        </w:rPr>
        <w:t>/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≥ 0,017, где С – толщина изделия в мм, а 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– диагональ изделия в мм. Если конструкция детали не удовлетворяет данному условию, то исполнение данных допусков не гарантируется. В связи с этим, для фасадов </w:t>
      </w:r>
      <w:r w:rsidRPr="00891916">
        <w:rPr>
          <w:sz w:val="20"/>
          <w:szCs w:val="20"/>
          <w:lang w:val="en-US"/>
        </w:rPr>
        <w:t>Basic</w:t>
      </w:r>
      <w:r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  <w:lang w:val="en-US"/>
        </w:rPr>
        <w:t>plus</w:t>
      </w:r>
      <w:r w:rsidRPr="00891916">
        <w:rPr>
          <w:sz w:val="20"/>
          <w:szCs w:val="20"/>
        </w:rPr>
        <w:t xml:space="preserve"> обязательно использование выпрямителей, если один из размеров деталей превышает 1200мм включительно.</w:t>
      </w:r>
    </w:p>
    <w:p w14:paraId="33E94D3B" w14:textId="77777777" w:rsidR="0025788B" w:rsidRPr="00891916" w:rsidRDefault="0025788B" w:rsidP="0025788B">
      <w:pPr>
        <w:tabs>
          <w:tab w:val="num" w:pos="426"/>
          <w:tab w:val="num" w:pos="567"/>
        </w:tabs>
        <w:ind w:left="426"/>
        <w:jc w:val="both"/>
        <w:rPr>
          <w:sz w:val="20"/>
          <w:szCs w:val="20"/>
        </w:rPr>
      </w:pPr>
    </w:p>
    <w:p w14:paraId="1844A089" w14:textId="77777777" w:rsidR="0025788B" w:rsidRPr="00891916" w:rsidRDefault="0025788B" w:rsidP="0025788B">
      <w:pPr>
        <w:numPr>
          <w:ilvl w:val="0"/>
          <w:numId w:val="9"/>
        </w:numPr>
        <w:tabs>
          <w:tab w:val="num" w:pos="426"/>
          <w:tab w:val="num" w:pos="567"/>
        </w:tabs>
        <w:ind w:left="426" w:hanging="710"/>
        <w:jc w:val="both"/>
        <w:rPr>
          <w:sz w:val="20"/>
          <w:szCs w:val="20"/>
          <w:lang w:val="en-US"/>
        </w:rPr>
      </w:pPr>
      <w:r w:rsidRPr="00891916">
        <w:rPr>
          <w:b/>
          <w:sz w:val="20"/>
          <w:szCs w:val="20"/>
        </w:rPr>
        <w:t>Фасад</w:t>
      </w:r>
      <w:r w:rsidRPr="00891916">
        <w:rPr>
          <w:b/>
          <w:sz w:val="20"/>
          <w:szCs w:val="20"/>
          <w:lang w:val="en-US"/>
        </w:rPr>
        <w:t xml:space="preserve"> </w:t>
      </w:r>
      <w:r w:rsidRPr="00891916">
        <w:rPr>
          <w:b/>
          <w:sz w:val="20"/>
          <w:szCs w:val="20"/>
          <w:u w:val="single"/>
          <w:lang w:val="en-US"/>
        </w:rPr>
        <w:t xml:space="preserve">«Basic </w:t>
      </w:r>
      <w:proofErr w:type="gramStart"/>
      <w:r w:rsidRPr="00891916">
        <w:rPr>
          <w:b/>
          <w:sz w:val="20"/>
          <w:szCs w:val="20"/>
          <w:u w:val="single"/>
          <w:lang w:val="en-US"/>
        </w:rPr>
        <w:t>plus»*</w:t>
      </w:r>
      <w:proofErr w:type="gramEnd"/>
      <w:r w:rsidRPr="00891916">
        <w:rPr>
          <w:b/>
          <w:sz w:val="20"/>
          <w:szCs w:val="20"/>
          <w:u w:val="single"/>
          <w:lang w:val="en-US"/>
        </w:rPr>
        <w:t xml:space="preserve"> (</w:t>
      </w:r>
      <w:r w:rsidRPr="00891916">
        <w:rPr>
          <w:b/>
          <w:sz w:val="20"/>
          <w:szCs w:val="20"/>
          <w:u w:val="single"/>
        </w:rPr>
        <w:t>Фасад</w:t>
      </w:r>
      <w:r w:rsidRPr="00891916">
        <w:rPr>
          <w:b/>
          <w:sz w:val="20"/>
          <w:szCs w:val="20"/>
          <w:u w:val="single"/>
          <w:lang w:val="en-US"/>
        </w:rPr>
        <w:t>-6)</w:t>
      </w:r>
    </w:p>
    <w:p w14:paraId="1BCF61EB" w14:textId="77777777" w:rsidR="0025788B" w:rsidRPr="00891916" w:rsidRDefault="0025788B" w:rsidP="0025788B">
      <w:pPr>
        <w:tabs>
          <w:tab w:val="num" w:pos="426"/>
          <w:tab w:val="num" w:pos="567"/>
        </w:tabs>
        <w:ind w:left="426"/>
        <w:jc w:val="both"/>
        <w:rPr>
          <w:sz w:val="20"/>
          <w:szCs w:val="20"/>
          <w:lang w:val="en-US"/>
        </w:rPr>
      </w:pPr>
    </w:p>
    <w:tbl>
      <w:tblPr>
        <w:tblpPr w:leftFromText="181" w:rightFromText="181" w:vertAnchor="text" w:tblpX="-152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6"/>
        <w:gridCol w:w="5900"/>
      </w:tblGrid>
      <w:tr w:rsidR="0025788B" w:rsidRPr="00891916" w14:paraId="2EF81E07" w14:textId="77777777" w:rsidTr="00DB7698">
        <w:tc>
          <w:tcPr>
            <w:tcW w:w="3876" w:type="dxa"/>
          </w:tcPr>
          <w:p w14:paraId="7DEC260C" w14:textId="77777777" w:rsidR="0025788B" w:rsidRPr="00891916" w:rsidRDefault="0025788B" w:rsidP="00DB7698">
            <w:pPr>
              <w:ind w:left="-115" w:firstLine="115"/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8.1.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</w:t>
            </w:r>
            <w:r w:rsidRPr="00891916">
              <w:rPr>
                <w:sz w:val="20"/>
                <w:szCs w:val="20"/>
                <w:u w:val="single"/>
                <w:lang w:val="en-US"/>
              </w:rPr>
              <w:t>6</w:t>
            </w:r>
            <w:r w:rsidRPr="00891916">
              <w:rPr>
                <w:sz w:val="20"/>
                <w:szCs w:val="20"/>
                <w:u w:val="single"/>
              </w:rPr>
              <w:t>:</w:t>
            </w:r>
          </w:p>
        </w:tc>
        <w:tc>
          <w:tcPr>
            <w:tcW w:w="5900" w:type="dxa"/>
          </w:tcPr>
          <w:p w14:paraId="677C849B" w14:textId="77777777" w:rsidR="0025788B" w:rsidRPr="00891916" w:rsidRDefault="0025788B" w:rsidP="00DB7698">
            <w:pPr>
              <w:jc w:val="both"/>
              <w:rPr>
                <w:sz w:val="20"/>
                <w:szCs w:val="20"/>
                <w:u w:val="single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8.2.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Фасада-6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Фасада-6</w:t>
            </w:r>
            <w:r w:rsidRPr="00891916">
              <w:rPr>
                <w:snapToGrid w:val="0"/>
                <w:sz w:val="20"/>
                <w:szCs w:val="20"/>
              </w:rPr>
              <w:t>, указанных в п. 8.1. настоящих Технических условий поставки, на следующую величину (допуск):</w:t>
            </w:r>
          </w:p>
        </w:tc>
      </w:tr>
      <w:tr w:rsidR="0025788B" w:rsidRPr="00891916" w14:paraId="49C08FA0" w14:textId="77777777" w:rsidTr="00DB7698">
        <w:trPr>
          <w:trHeight w:val="200"/>
        </w:trPr>
        <w:tc>
          <w:tcPr>
            <w:tcW w:w="3876" w:type="dxa"/>
          </w:tcPr>
          <w:p w14:paraId="7FA4C5B6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Фасада-6 с балансировочным листом в цвет = 18,0 мм</w:t>
            </w:r>
          </w:p>
        </w:tc>
        <w:tc>
          <w:tcPr>
            <w:tcW w:w="5900" w:type="dxa"/>
            <w:vAlign w:val="center"/>
          </w:tcPr>
          <w:p w14:paraId="6F41C8C8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±0,4 мм</w:t>
            </w:r>
          </w:p>
        </w:tc>
      </w:tr>
      <w:tr w:rsidR="0025788B" w:rsidRPr="00891916" w14:paraId="0F9AF7A5" w14:textId="77777777" w:rsidTr="00DB7698">
        <w:tc>
          <w:tcPr>
            <w:tcW w:w="3876" w:type="dxa"/>
          </w:tcPr>
          <w:p w14:paraId="7B52C769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Фасада-6 - по заказу Покупателя</w:t>
            </w:r>
          </w:p>
        </w:tc>
        <w:tc>
          <w:tcPr>
            <w:tcW w:w="5900" w:type="dxa"/>
            <w:vMerge w:val="restart"/>
            <w:vAlign w:val="center"/>
          </w:tcPr>
          <w:p w14:paraId="53B60C9F" w14:textId="77777777" w:rsidR="004001D8" w:rsidRPr="00891916" w:rsidRDefault="004001D8" w:rsidP="004001D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±0,8 мм для размера до 1000 мм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  <w:p w14:paraId="21A69B27" w14:textId="0A0F251A" w:rsidR="0025788B" w:rsidRPr="00891916" w:rsidRDefault="004001D8" w:rsidP="004001D8">
            <w:pPr>
              <w:jc w:val="center"/>
              <w:rPr>
                <w:sz w:val="20"/>
                <w:szCs w:val="20"/>
                <w:u w:val="single"/>
              </w:rPr>
            </w:pPr>
            <w:r w:rsidRPr="00891916">
              <w:rPr>
                <w:sz w:val="20"/>
                <w:szCs w:val="20"/>
              </w:rPr>
              <w:t>±1,2 мм для размера от 1000 мм включительно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</w:tc>
      </w:tr>
      <w:tr w:rsidR="0025788B" w:rsidRPr="00891916" w:rsidDel="0022044E" w14:paraId="0D60A74C" w14:textId="77777777" w:rsidTr="00DB7698">
        <w:tc>
          <w:tcPr>
            <w:tcW w:w="3876" w:type="dxa"/>
          </w:tcPr>
          <w:p w14:paraId="471B2B90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Длина  Фасада-6 – по заказу Покупателя </w:t>
            </w:r>
          </w:p>
        </w:tc>
        <w:tc>
          <w:tcPr>
            <w:tcW w:w="5900" w:type="dxa"/>
            <w:vMerge/>
          </w:tcPr>
          <w:p w14:paraId="78631D1C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:rsidDel="0022044E" w14:paraId="46AA353F" w14:textId="77777777" w:rsidTr="00DB7698">
        <w:tc>
          <w:tcPr>
            <w:tcW w:w="3876" w:type="dxa"/>
          </w:tcPr>
          <w:p w14:paraId="4FFEC648" w14:textId="77777777" w:rsidR="0025788B" w:rsidRPr="00891916" w:rsidRDefault="0025788B" w:rsidP="00DB7698">
            <w:pPr>
              <w:ind w:left="-250" w:firstLine="250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Коробление Фасада-6</w:t>
            </w:r>
            <w:r w:rsidRPr="00891916">
              <w:rPr>
                <w:sz w:val="20"/>
                <w:szCs w:val="20"/>
                <w:lang w:val="en-US"/>
              </w:rPr>
              <w:t>*</w:t>
            </w:r>
            <w:r w:rsidRPr="00891916">
              <w:rPr>
                <w:sz w:val="20"/>
                <w:szCs w:val="20"/>
              </w:rPr>
              <w:t>*</w:t>
            </w:r>
          </w:p>
          <w:p w14:paraId="15F65807" w14:textId="52CC1C72" w:rsidR="0025788B" w:rsidRPr="00891916" w:rsidRDefault="0025788B" w:rsidP="00E25E81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E25E81" w:rsidRPr="00891916">
              <w:rPr>
                <w:sz w:val="20"/>
                <w:szCs w:val="20"/>
                <w:lang w:val="en-US"/>
              </w:rPr>
              <w:t xml:space="preserve"> / </w:t>
            </w:r>
            <w:r w:rsidRPr="00891916">
              <w:rPr>
                <w:sz w:val="20"/>
                <w:szCs w:val="20"/>
              </w:rPr>
              <w:t xml:space="preserve">вогнутость </w:t>
            </w:r>
          </w:p>
        </w:tc>
        <w:tc>
          <w:tcPr>
            <w:tcW w:w="5900" w:type="dxa"/>
          </w:tcPr>
          <w:p w14:paraId="269BC176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  <w:p w14:paraId="4856D806" w14:textId="021B1476" w:rsidR="0025788B" w:rsidRPr="00891916" w:rsidDel="0022044E" w:rsidRDefault="00E25E81" w:rsidP="00E25E81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 xml:space="preserve">&lt; </w:t>
            </w:r>
            <w:r w:rsidR="0025788B" w:rsidRPr="00891916">
              <w:rPr>
                <w:sz w:val="20"/>
                <w:szCs w:val="20"/>
                <w:lang w:val="en-US"/>
              </w:rPr>
              <w:t>2</w:t>
            </w:r>
            <w:r w:rsidR="0025788B" w:rsidRPr="00891916">
              <w:rPr>
                <w:sz w:val="20"/>
                <w:szCs w:val="20"/>
              </w:rPr>
              <w:t>,</w:t>
            </w:r>
            <w:r w:rsidR="0025788B" w:rsidRPr="00891916">
              <w:rPr>
                <w:sz w:val="20"/>
                <w:szCs w:val="20"/>
                <w:lang w:val="en-US"/>
              </w:rPr>
              <w:t>0</w:t>
            </w:r>
            <w:r w:rsidR="0025788B" w:rsidRPr="00891916">
              <w:rPr>
                <w:sz w:val="20"/>
                <w:szCs w:val="20"/>
              </w:rPr>
              <w:t>мм/1м</w:t>
            </w:r>
          </w:p>
        </w:tc>
      </w:tr>
      <w:tr w:rsidR="0025788B" w:rsidRPr="00891916" w:rsidDel="0022044E" w14:paraId="215BA433" w14:textId="77777777" w:rsidTr="00DB7698">
        <w:tc>
          <w:tcPr>
            <w:tcW w:w="3876" w:type="dxa"/>
          </w:tcPr>
          <w:p w14:paraId="0AC98E47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отклонения 90°</w:t>
            </w:r>
          </w:p>
        </w:tc>
        <w:tc>
          <w:tcPr>
            <w:tcW w:w="5900" w:type="dxa"/>
          </w:tcPr>
          <w:p w14:paraId="7163EBD8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0,5 мм/1000 мм</w:t>
            </w:r>
          </w:p>
        </w:tc>
      </w:tr>
      <w:tr w:rsidR="0025788B" w:rsidRPr="00891916" w:rsidDel="0022044E" w14:paraId="144CD86C" w14:textId="77777777" w:rsidTr="00DB7698">
        <w:tc>
          <w:tcPr>
            <w:tcW w:w="3876" w:type="dxa"/>
          </w:tcPr>
          <w:p w14:paraId="53B6ED33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Степень блеска </w:t>
            </w:r>
          </w:p>
          <w:p w14:paraId="2BB6B1F8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≤ 3 </w:t>
            </w:r>
            <w:r w:rsidRPr="00891916">
              <w:rPr>
                <w:sz w:val="20"/>
                <w:szCs w:val="20"/>
                <w:lang w:val="en-US"/>
              </w:rPr>
              <w:t>GLE</w:t>
            </w:r>
            <w:r w:rsidRPr="00891916">
              <w:rPr>
                <w:sz w:val="20"/>
                <w:szCs w:val="20"/>
              </w:rPr>
              <w:t xml:space="preserve"> матовый  </w:t>
            </w:r>
          </w:p>
        </w:tc>
        <w:tc>
          <w:tcPr>
            <w:tcW w:w="5900" w:type="dxa"/>
          </w:tcPr>
          <w:p w14:paraId="1AD634E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измерения 60°</w:t>
            </w:r>
          </w:p>
          <w:p w14:paraId="26B8A2DE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 1 пункт</w:t>
            </w:r>
          </w:p>
        </w:tc>
      </w:tr>
      <w:tr w:rsidR="0025788B" w:rsidRPr="00891916" w:rsidDel="0022044E" w14:paraId="0540A743" w14:textId="77777777" w:rsidTr="00DB7698">
        <w:tc>
          <w:tcPr>
            <w:tcW w:w="3876" w:type="dxa"/>
            <w:vAlign w:val="center"/>
          </w:tcPr>
          <w:p w14:paraId="63175C6F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900" w:type="dxa"/>
          </w:tcPr>
          <w:p w14:paraId="1241E6D1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отсутствие заметных изменений исходного образца; равномерность свойств по всей поверхности</w:t>
            </w:r>
          </w:p>
        </w:tc>
      </w:tr>
      <w:tr w:rsidR="0025788B" w:rsidRPr="00891916" w:rsidDel="0022044E" w14:paraId="1F7C9A59" w14:textId="77777777" w:rsidTr="00DB7698">
        <w:tc>
          <w:tcPr>
            <w:tcW w:w="3876" w:type="dxa"/>
          </w:tcPr>
          <w:p w14:paraId="1C5D65D2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Теплостойкость поверхности</w:t>
            </w:r>
          </w:p>
        </w:tc>
        <w:tc>
          <w:tcPr>
            <w:tcW w:w="5900" w:type="dxa"/>
            <w:vAlign w:val="center"/>
          </w:tcPr>
          <w:p w14:paraId="4617F0C5" w14:textId="77777777" w:rsidR="0025788B" w:rsidRPr="00891916" w:rsidRDefault="0025788B" w:rsidP="00DB7698">
            <w:pPr>
              <w:jc w:val="center"/>
              <w:rPr>
                <w:color w:val="FF000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70°C</w:t>
            </w:r>
          </w:p>
        </w:tc>
      </w:tr>
      <w:tr w:rsidR="0025788B" w:rsidRPr="00891916" w:rsidDel="0022044E" w14:paraId="1B730EA1" w14:textId="77777777" w:rsidTr="00DB7698">
        <w:tc>
          <w:tcPr>
            <w:tcW w:w="3876" w:type="dxa"/>
          </w:tcPr>
          <w:p w14:paraId="0A3A0793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Поведение при сухом жаре (70°C)</w:t>
            </w:r>
          </w:p>
          <w:p w14:paraId="6F415190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EN 12722</w:t>
            </w:r>
          </w:p>
        </w:tc>
        <w:tc>
          <w:tcPr>
            <w:tcW w:w="5900" w:type="dxa"/>
            <w:vAlign w:val="center"/>
          </w:tcPr>
          <w:p w14:paraId="37E3063C" w14:textId="77777777" w:rsidR="0025788B" w:rsidRPr="00891916" w:rsidRDefault="0025788B" w:rsidP="00DB7698">
            <w:pPr>
              <w:jc w:val="center"/>
              <w:rPr>
                <w:color w:val="FF0000"/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5</w:t>
            </w:r>
          </w:p>
        </w:tc>
      </w:tr>
      <w:tr w:rsidR="0025788B" w:rsidRPr="00891916" w:rsidDel="0022044E" w14:paraId="39C5720D" w14:textId="77777777" w:rsidTr="00DB7698">
        <w:tc>
          <w:tcPr>
            <w:tcW w:w="3876" w:type="dxa"/>
          </w:tcPr>
          <w:p w14:paraId="2805005F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Поведение при влажном жаре (70°C)</w:t>
            </w:r>
          </w:p>
          <w:p w14:paraId="62EBF3BB" w14:textId="77777777" w:rsidR="0025788B" w:rsidRPr="00891916" w:rsidRDefault="0025788B" w:rsidP="00DB7698">
            <w:pPr>
              <w:tabs>
                <w:tab w:val="left" w:pos="1302"/>
              </w:tabs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lastRenderedPageBreak/>
              <w:t>EN 12722</w:t>
            </w:r>
          </w:p>
        </w:tc>
        <w:tc>
          <w:tcPr>
            <w:tcW w:w="5900" w:type="dxa"/>
            <w:vAlign w:val="center"/>
          </w:tcPr>
          <w:p w14:paraId="10F2481E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lastRenderedPageBreak/>
              <w:t>5</w:t>
            </w:r>
          </w:p>
        </w:tc>
      </w:tr>
      <w:tr w:rsidR="0025788B" w:rsidRPr="00891916" w:rsidDel="0022044E" w14:paraId="34F5FF8D" w14:textId="77777777" w:rsidTr="00DB7698">
        <w:tc>
          <w:tcPr>
            <w:tcW w:w="3876" w:type="dxa"/>
          </w:tcPr>
          <w:p w14:paraId="66B53DA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Вес 1м² изделия на МДФ 18мм, кг</w:t>
            </w:r>
          </w:p>
        </w:tc>
        <w:tc>
          <w:tcPr>
            <w:tcW w:w="5900" w:type="dxa"/>
          </w:tcPr>
          <w:p w14:paraId="520C17B3" w14:textId="4672C5A2" w:rsidR="0025788B" w:rsidRPr="00891916" w:rsidRDefault="006E3FED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14,1</w:t>
            </w:r>
            <w:r w:rsidR="0025788B" w:rsidRPr="00891916">
              <w:rPr>
                <w:sz w:val="20"/>
                <w:szCs w:val="20"/>
              </w:rPr>
              <w:t xml:space="preserve"> кг</w:t>
            </w:r>
          </w:p>
        </w:tc>
      </w:tr>
    </w:tbl>
    <w:p w14:paraId="5C598FAD" w14:textId="77777777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Длительное воздействие ультрафиолета, например, при попадании прямых солнечных лучей, на изделия из ПВХ может привести к выцветанию поверхности, также, в некоторой степени, изделие теряет эластичность и прочность.</w:t>
      </w:r>
    </w:p>
    <w:p w14:paraId="72E9B650" w14:textId="77777777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*- для данной категории фасадов используется стандартная мебельная кромка с приклеиванием на ПУР клей. </w:t>
      </w:r>
    </w:p>
    <w:p w14:paraId="0B040C6F" w14:textId="4E056970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**- допуски на коробление действуют только для деталей, если их конструкция удовлетворяет условию </w:t>
      </w:r>
      <w:r w:rsidRPr="00891916">
        <w:rPr>
          <w:sz w:val="20"/>
          <w:szCs w:val="20"/>
          <w:lang w:val="en-US"/>
        </w:rPr>
        <w:t>C</w:t>
      </w:r>
      <w:r w:rsidRPr="00891916">
        <w:rPr>
          <w:sz w:val="20"/>
          <w:szCs w:val="20"/>
        </w:rPr>
        <w:t>/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≥ 0,017, где С – толщина изделия в мм, а 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– диагональ изделия в мм. Если конструкция детали не удовлетворяет данному условию, то исполнение данных допусков не гарантируется. В связи с этим, для фасадов </w:t>
      </w:r>
      <w:r w:rsidRPr="00891916">
        <w:rPr>
          <w:sz w:val="20"/>
          <w:szCs w:val="20"/>
          <w:lang w:val="en-US"/>
        </w:rPr>
        <w:t>Basic</w:t>
      </w:r>
      <w:r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  <w:lang w:val="en-US"/>
        </w:rPr>
        <w:t>plus</w:t>
      </w:r>
      <w:r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  <w:lang w:val="en-US"/>
        </w:rPr>
        <w:t>PUR</w:t>
      </w:r>
      <w:r w:rsidR="006D4B3F"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</w:rPr>
        <w:t>обязательно использование выпрямителей, если один из размеров деталей превышает 1200мм включительно.</w:t>
      </w:r>
    </w:p>
    <w:p w14:paraId="355DAB0F" w14:textId="77777777" w:rsidR="0025788B" w:rsidRPr="00891916" w:rsidRDefault="0025788B" w:rsidP="0025788B">
      <w:pPr>
        <w:tabs>
          <w:tab w:val="num" w:pos="426"/>
          <w:tab w:val="num" w:pos="567"/>
        </w:tabs>
        <w:ind w:left="426"/>
        <w:jc w:val="both"/>
        <w:rPr>
          <w:sz w:val="20"/>
          <w:szCs w:val="20"/>
        </w:rPr>
      </w:pPr>
    </w:p>
    <w:p w14:paraId="657822C8" w14:textId="7586110A" w:rsidR="0025788B" w:rsidRPr="00891916" w:rsidRDefault="0025788B" w:rsidP="0025788B">
      <w:pPr>
        <w:numPr>
          <w:ilvl w:val="0"/>
          <w:numId w:val="9"/>
        </w:numPr>
        <w:tabs>
          <w:tab w:val="num" w:pos="426"/>
          <w:tab w:val="num" w:pos="567"/>
        </w:tabs>
        <w:ind w:left="426" w:hanging="710"/>
        <w:jc w:val="both"/>
        <w:rPr>
          <w:sz w:val="20"/>
          <w:szCs w:val="20"/>
          <w:lang w:val="en-US"/>
        </w:rPr>
      </w:pPr>
      <w:r w:rsidRPr="00891916">
        <w:rPr>
          <w:b/>
          <w:sz w:val="20"/>
          <w:szCs w:val="20"/>
        </w:rPr>
        <w:t>Фасад</w:t>
      </w:r>
      <w:r w:rsidRPr="00891916">
        <w:rPr>
          <w:b/>
          <w:sz w:val="20"/>
          <w:szCs w:val="20"/>
          <w:lang w:val="en-US"/>
        </w:rPr>
        <w:t xml:space="preserve"> </w:t>
      </w:r>
      <w:r w:rsidRPr="00891916">
        <w:rPr>
          <w:b/>
          <w:sz w:val="20"/>
          <w:szCs w:val="20"/>
          <w:u w:val="single"/>
          <w:lang w:val="en-US"/>
        </w:rPr>
        <w:t>«Aquarelle» (</w:t>
      </w:r>
      <w:r w:rsidRPr="00891916">
        <w:rPr>
          <w:b/>
          <w:sz w:val="20"/>
          <w:szCs w:val="20"/>
          <w:u w:val="single"/>
        </w:rPr>
        <w:t>Фасад</w:t>
      </w:r>
      <w:r w:rsidRPr="00891916">
        <w:rPr>
          <w:b/>
          <w:sz w:val="20"/>
          <w:szCs w:val="20"/>
          <w:u w:val="single"/>
          <w:lang w:val="en-US"/>
        </w:rPr>
        <w:t>-</w:t>
      </w:r>
      <w:proofErr w:type="gramStart"/>
      <w:r w:rsidRPr="00891916">
        <w:rPr>
          <w:b/>
          <w:sz w:val="20"/>
          <w:szCs w:val="20"/>
          <w:u w:val="single"/>
          <w:lang w:val="en-US"/>
        </w:rPr>
        <w:t>7)</w:t>
      </w:r>
      <w:r w:rsidR="002A12F5" w:rsidRPr="00891916">
        <w:rPr>
          <w:b/>
          <w:sz w:val="20"/>
          <w:szCs w:val="20"/>
          <w:u w:val="single"/>
        </w:rPr>
        <w:t>*</w:t>
      </w:r>
      <w:proofErr w:type="gramEnd"/>
    </w:p>
    <w:p w14:paraId="4CDB45AC" w14:textId="77777777" w:rsidR="0025788B" w:rsidRPr="00891916" w:rsidRDefault="0025788B" w:rsidP="0025788B">
      <w:pPr>
        <w:tabs>
          <w:tab w:val="num" w:pos="426"/>
          <w:tab w:val="num" w:pos="567"/>
        </w:tabs>
        <w:ind w:left="-284"/>
        <w:jc w:val="both"/>
        <w:rPr>
          <w:sz w:val="20"/>
          <w:szCs w:val="20"/>
          <w:lang w:val="en-US"/>
        </w:rPr>
      </w:pPr>
    </w:p>
    <w:tbl>
      <w:tblPr>
        <w:tblpPr w:leftFromText="181" w:rightFromText="181" w:vertAnchor="text" w:tblpX="-152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6"/>
        <w:gridCol w:w="2950"/>
        <w:gridCol w:w="2950"/>
      </w:tblGrid>
      <w:tr w:rsidR="0025788B" w:rsidRPr="00891916" w14:paraId="060E9637" w14:textId="77777777" w:rsidTr="00DB7698">
        <w:tc>
          <w:tcPr>
            <w:tcW w:w="3876" w:type="dxa"/>
          </w:tcPr>
          <w:p w14:paraId="130CAA5C" w14:textId="77777777" w:rsidR="0025788B" w:rsidRPr="00891916" w:rsidRDefault="0025788B" w:rsidP="00DB7698">
            <w:pPr>
              <w:ind w:left="-115" w:firstLine="115"/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9</w:t>
            </w:r>
            <w:r w:rsidRPr="00891916">
              <w:rPr>
                <w:sz w:val="20"/>
                <w:szCs w:val="20"/>
              </w:rPr>
              <w:t xml:space="preserve">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</w:t>
            </w:r>
            <w:r w:rsidRPr="00891916">
              <w:rPr>
                <w:sz w:val="20"/>
                <w:szCs w:val="20"/>
                <w:u w:val="single"/>
                <w:lang w:val="en-US"/>
              </w:rPr>
              <w:t>7</w:t>
            </w:r>
            <w:r w:rsidRPr="00891916">
              <w:rPr>
                <w:sz w:val="20"/>
                <w:szCs w:val="20"/>
                <w:u w:val="single"/>
              </w:rPr>
              <w:t>:</w:t>
            </w:r>
          </w:p>
        </w:tc>
        <w:tc>
          <w:tcPr>
            <w:tcW w:w="5900" w:type="dxa"/>
            <w:gridSpan w:val="2"/>
          </w:tcPr>
          <w:p w14:paraId="67F03AD9" w14:textId="77777777" w:rsidR="0025788B" w:rsidRPr="00891916" w:rsidRDefault="0025788B" w:rsidP="00DB7698">
            <w:pPr>
              <w:jc w:val="both"/>
              <w:rPr>
                <w:sz w:val="20"/>
                <w:szCs w:val="20"/>
                <w:u w:val="single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9.2.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Фасада-7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Фасада-7</w:t>
            </w:r>
            <w:r w:rsidRPr="00891916">
              <w:rPr>
                <w:snapToGrid w:val="0"/>
                <w:sz w:val="20"/>
                <w:szCs w:val="20"/>
              </w:rPr>
              <w:t>, указанных в п. 9.1. настоящих Технических условий поставки, на следующую величину (допуск):</w:t>
            </w:r>
          </w:p>
        </w:tc>
      </w:tr>
      <w:tr w:rsidR="00E25E81" w:rsidRPr="00891916" w14:paraId="1E98C4B3" w14:textId="77777777" w:rsidTr="00DB7698">
        <w:trPr>
          <w:trHeight w:val="200"/>
        </w:trPr>
        <w:tc>
          <w:tcPr>
            <w:tcW w:w="3876" w:type="dxa"/>
          </w:tcPr>
          <w:p w14:paraId="78A5675C" w14:textId="3348A232" w:rsidR="00E25E81" w:rsidRPr="00891916" w:rsidRDefault="00E25E81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Фасада-7 с балансировочным листом в цвет = 18,6 мм</w:t>
            </w:r>
            <w:r w:rsidR="00600273" w:rsidRPr="00891916">
              <w:rPr>
                <w:sz w:val="20"/>
                <w:szCs w:val="20"/>
              </w:rPr>
              <w:t>*</w:t>
            </w:r>
            <w:r w:rsidR="002A12F5" w:rsidRPr="00891916">
              <w:rPr>
                <w:sz w:val="20"/>
                <w:szCs w:val="20"/>
              </w:rPr>
              <w:t>*</w:t>
            </w:r>
          </w:p>
        </w:tc>
        <w:tc>
          <w:tcPr>
            <w:tcW w:w="5900" w:type="dxa"/>
            <w:gridSpan w:val="2"/>
            <w:vMerge w:val="restart"/>
            <w:vAlign w:val="center"/>
          </w:tcPr>
          <w:p w14:paraId="7C7B3B24" w14:textId="77777777" w:rsidR="00E25E81" w:rsidRPr="00891916" w:rsidRDefault="00E25E81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±0,4 мм</w:t>
            </w:r>
          </w:p>
        </w:tc>
      </w:tr>
      <w:tr w:rsidR="00E25E81" w:rsidRPr="00891916" w14:paraId="501BDA36" w14:textId="77777777" w:rsidTr="00DB7698">
        <w:trPr>
          <w:trHeight w:val="200"/>
        </w:trPr>
        <w:tc>
          <w:tcPr>
            <w:tcW w:w="3876" w:type="dxa"/>
          </w:tcPr>
          <w:p w14:paraId="2C39CAC3" w14:textId="048331DB" w:rsidR="00E25E81" w:rsidRPr="00891916" w:rsidRDefault="00E25E81" w:rsidP="00600273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Толщина Фасада-7 с </w:t>
            </w:r>
            <w:proofErr w:type="spellStart"/>
            <w:r w:rsidRPr="00891916">
              <w:rPr>
                <w:sz w:val="20"/>
                <w:szCs w:val="20"/>
              </w:rPr>
              <w:t>меламиновым</w:t>
            </w:r>
            <w:proofErr w:type="spellEnd"/>
            <w:r w:rsidRPr="00891916">
              <w:rPr>
                <w:sz w:val="20"/>
                <w:szCs w:val="20"/>
              </w:rPr>
              <w:t xml:space="preserve"> балансир</w:t>
            </w:r>
            <w:r w:rsidR="00600273" w:rsidRPr="00891916">
              <w:rPr>
                <w:sz w:val="20"/>
                <w:szCs w:val="20"/>
              </w:rPr>
              <w:t xml:space="preserve">ом </w:t>
            </w:r>
            <w:r w:rsidRPr="00891916">
              <w:rPr>
                <w:sz w:val="20"/>
                <w:szCs w:val="20"/>
              </w:rPr>
              <w:t>в цвет = 18,3 мм</w:t>
            </w:r>
            <w:r w:rsidR="00600273" w:rsidRPr="00891916">
              <w:rPr>
                <w:sz w:val="20"/>
                <w:szCs w:val="20"/>
              </w:rPr>
              <w:t>**</w:t>
            </w:r>
            <w:r w:rsidR="002A12F5" w:rsidRPr="00891916">
              <w:rPr>
                <w:sz w:val="20"/>
                <w:szCs w:val="20"/>
              </w:rPr>
              <w:t>*</w:t>
            </w:r>
          </w:p>
        </w:tc>
        <w:tc>
          <w:tcPr>
            <w:tcW w:w="5900" w:type="dxa"/>
            <w:gridSpan w:val="2"/>
            <w:vMerge/>
            <w:vAlign w:val="center"/>
          </w:tcPr>
          <w:p w14:paraId="40246AA4" w14:textId="77777777" w:rsidR="00E25E81" w:rsidRPr="00891916" w:rsidRDefault="00E25E81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14:paraId="261FE8EF" w14:textId="77777777" w:rsidTr="00DB7698">
        <w:tc>
          <w:tcPr>
            <w:tcW w:w="3876" w:type="dxa"/>
          </w:tcPr>
          <w:p w14:paraId="65BEBACD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Фасада-7 - по заказу Покупателя</w:t>
            </w:r>
          </w:p>
        </w:tc>
        <w:tc>
          <w:tcPr>
            <w:tcW w:w="5900" w:type="dxa"/>
            <w:gridSpan w:val="2"/>
            <w:vMerge w:val="restart"/>
            <w:vAlign w:val="center"/>
          </w:tcPr>
          <w:p w14:paraId="189196AA" w14:textId="77777777" w:rsidR="004001D8" w:rsidRPr="00891916" w:rsidRDefault="004001D8" w:rsidP="004001D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±0,8 мм для размера до 1000 мм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  <w:p w14:paraId="6C9EE0B8" w14:textId="244DB607" w:rsidR="0025788B" w:rsidRPr="00891916" w:rsidRDefault="004001D8" w:rsidP="004001D8">
            <w:pPr>
              <w:jc w:val="center"/>
              <w:rPr>
                <w:color w:val="FF0000"/>
                <w:sz w:val="20"/>
                <w:szCs w:val="20"/>
                <w:u w:val="single"/>
              </w:rPr>
            </w:pPr>
            <w:r w:rsidRPr="00891916">
              <w:rPr>
                <w:sz w:val="20"/>
                <w:szCs w:val="20"/>
              </w:rPr>
              <w:t>±1,2 мм для размера от 1000 мм включительно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</w:tc>
      </w:tr>
      <w:tr w:rsidR="0025788B" w:rsidRPr="00891916" w:rsidDel="0022044E" w14:paraId="30540F76" w14:textId="77777777" w:rsidTr="00DB7698">
        <w:tc>
          <w:tcPr>
            <w:tcW w:w="3876" w:type="dxa"/>
          </w:tcPr>
          <w:p w14:paraId="3137D67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Длина  Фасада-7 – по заказу Покупателя </w:t>
            </w:r>
          </w:p>
        </w:tc>
        <w:tc>
          <w:tcPr>
            <w:tcW w:w="5900" w:type="dxa"/>
            <w:gridSpan w:val="2"/>
            <w:vMerge/>
          </w:tcPr>
          <w:p w14:paraId="462C660E" w14:textId="77777777" w:rsidR="0025788B" w:rsidRPr="00891916" w:rsidDel="0022044E" w:rsidRDefault="0025788B" w:rsidP="00DB769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25788B" w:rsidRPr="00891916" w:rsidDel="0022044E" w14:paraId="0A7E6F02" w14:textId="77777777" w:rsidTr="00DB7698">
        <w:tc>
          <w:tcPr>
            <w:tcW w:w="3876" w:type="dxa"/>
          </w:tcPr>
          <w:p w14:paraId="23E1FCAF" w14:textId="381C624B" w:rsidR="0025788B" w:rsidRPr="00891916" w:rsidRDefault="0025788B" w:rsidP="00DB7698">
            <w:pPr>
              <w:ind w:left="-250" w:firstLine="250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Коробление Фасада-7</w:t>
            </w:r>
            <w:r w:rsidRPr="00891916">
              <w:rPr>
                <w:sz w:val="20"/>
                <w:szCs w:val="20"/>
                <w:lang w:val="en-US"/>
              </w:rPr>
              <w:t>*</w:t>
            </w:r>
            <w:r w:rsidR="00600273" w:rsidRPr="00891916">
              <w:rPr>
                <w:sz w:val="20"/>
                <w:szCs w:val="20"/>
              </w:rPr>
              <w:t>**</w:t>
            </w:r>
            <w:r w:rsidR="002A12F5" w:rsidRPr="00891916">
              <w:rPr>
                <w:sz w:val="20"/>
                <w:szCs w:val="20"/>
              </w:rPr>
              <w:t>*</w:t>
            </w:r>
          </w:p>
          <w:p w14:paraId="47B62F91" w14:textId="69234F8E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E25E81" w:rsidRPr="00891916">
              <w:rPr>
                <w:sz w:val="20"/>
                <w:szCs w:val="20"/>
                <w:lang w:val="en-US"/>
              </w:rPr>
              <w:t xml:space="preserve"> / </w:t>
            </w:r>
            <w:r w:rsidR="00E25E81" w:rsidRPr="00891916">
              <w:rPr>
                <w:sz w:val="20"/>
                <w:szCs w:val="20"/>
              </w:rPr>
              <w:t>вогнутость</w:t>
            </w:r>
          </w:p>
        </w:tc>
        <w:tc>
          <w:tcPr>
            <w:tcW w:w="5900" w:type="dxa"/>
            <w:gridSpan w:val="2"/>
          </w:tcPr>
          <w:p w14:paraId="334BA0C6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  <w:p w14:paraId="41A24D5B" w14:textId="60D96B26" w:rsidR="0025788B" w:rsidRPr="00891916" w:rsidDel="0022044E" w:rsidRDefault="00E25E81" w:rsidP="00E25E81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 xml:space="preserve">&lt; 2,0 </w:t>
            </w:r>
            <w:r w:rsidR="0025788B" w:rsidRPr="00891916">
              <w:rPr>
                <w:sz w:val="20"/>
                <w:szCs w:val="20"/>
              </w:rPr>
              <w:t>мм/1м</w:t>
            </w:r>
          </w:p>
        </w:tc>
      </w:tr>
      <w:tr w:rsidR="0025788B" w:rsidRPr="00891916" w:rsidDel="0022044E" w14:paraId="1BE66671" w14:textId="77777777" w:rsidTr="00DB7698">
        <w:tc>
          <w:tcPr>
            <w:tcW w:w="3876" w:type="dxa"/>
          </w:tcPr>
          <w:p w14:paraId="2F755620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отклонения 90°</w:t>
            </w:r>
          </w:p>
        </w:tc>
        <w:tc>
          <w:tcPr>
            <w:tcW w:w="5900" w:type="dxa"/>
            <w:gridSpan w:val="2"/>
          </w:tcPr>
          <w:p w14:paraId="4375DE85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0,5 мм/1000 мм</w:t>
            </w:r>
          </w:p>
        </w:tc>
      </w:tr>
      <w:tr w:rsidR="0025788B" w:rsidRPr="00891916" w:rsidDel="0022044E" w14:paraId="31E25C75" w14:textId="77777777" w:rsidTr="00DB7698">
        <w:tc>
          <w:tcPr>
            <w:tcW w:w="3876" w:type="dxa"/>
            <w:vMerge w:val="restart"/>
            <w:vAlign w:val="center"/>
          </w:tcPr>
          <w:p w14:paraId="2922048A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Светостойкость</w:t>
            </w:r>
          </w:p>
        </w:tc>
        <w:tc>
          <w:tcPr>
            <w:tcW w:w="2950" w:type="dxa"/>
          </w:tcPr>
          <w:p w14:paraId="1914FA8D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6 баллов</w:t>
            </w:r>
          </w:p>
        </w:tc>
        <w:tc>
          <w:tcPr>
            <w:tcW w:w="2950" w:type="dxa"/>
          </w:tcPr>
          <w:p w14:paraId="54DCB396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синих эталонов</w:t>
            </w:r>
          </w:p>
        </w:tc>
      </w:tr>
      <w:tr w:rsidR="0025788B" w:rsidRPr="00891916" w:rsidDel="0022044E" w14:paraId="5D6CB0A0" w14:textId="77777777" w:rsidTr="00DB7698">
        <w:tc>
          <w:tcPr>
            <w:tcW w:w="3876" w:type="dxa"/>
            <w:vMerge/>
          </w:tcPr>
          <w:p w14:paraId="5401BB9C" w14:textId="77777777" w:rsidR="0025788B" w:rsidRPr="00891916" w:rsidRDefault="0025788B" w:rsidP="00DB7698">
            <w:pPr>
              <w:rPr>
                <w:sz w:val="20"/>
                <w:szCs w:val="20"/>
              </w:rPr>
            </w:pPr>
          </w:p>
        </w:tc>
        <w:tc>
          <w:tcPr>
            <w:tcW w:w="2950" w:type="dxa"/>
          </w:tcPr>
          <w:p w14:paraId="618737F8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≥ 4 балла</w:t>
            </w:r>
          </w:p>
        </w:tc>
        <w:tc>
          <w:tcPr>
            <w:tcW w:w="2950" w:type="dxa"/>
          </w:tcPr>
          <w:p w14:paraId="1B7B1F4E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серых эталонов</w:t>
            </w:r>
          </w:p>
        </w:tc>
      </w:tr>
      <w:tr w:rsidR="0025788B" w:rsidRPr="00891916" w:rsidDel="0022044E" w14:paraId="791C0839" w14:textId="77777777" w:rsidTr="00DB7698">
        <w:tc>
          <w:tcPr>
            <w:tcW w:w="3876" w:type="dxa"/>
            <w:vAlign w:val="center"/>
          </w:tcPr>
          <w:p w14:paraId="2DC0DA4B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900" w:type="dxa"/>
            <w:gridSpan w:val="2"/>
          </w:tcPr>
          <w:p w14:paraId="5A8345DD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отсутствие заметных изменений исходного образца; равномерность свойств по всей поверхности</w:t>
            </w:r>
          </w:p>
        </w:tc>
      </w:tr>
      <w:tr w:rsidR="006E3FED" w:rsidRPr="00891916" w:rsidDel="0022044E" w14:paraId="41C1454E" w14:textId="77777777" w:rsidTr="00360D0D">
        <w:tc>
          <w:tcPr>
            <w:tcW w:w="3876" w:type="dxa"/>
          </w:tcPr>
          <w:p w14:paraId="573E9823" w14:textId="579116FD" w:rsidR="006E3FED" w:rsidRPr="00891916" w:rsidRDefault="006E3FED" w:rsidP="006E3FED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Теплостойкость поверхности</w:t>
            </w:r>
          </w:p>
        </w:tc>
        <w:tc>
          <w:tcPr>
            <w:tcW w:w="5900" w:type="dxa"/>
            <w:gridSpan w:val="2"/>
            <w:vAlign w:val="center"/>
          </w:tcPr>
          <w:p w14:paraId="175F6563" w14:textId="742BC771" w:rsidR="006E3FED" w:rsidRPr="00891916" w:rsidRDefault="006E3FED" w:rsidP="006E3FED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70°C</w:t>
            </w:r>
          </w:p>
        </w:tc>
      </w:tr>
      <w:tr w:rsidR="006E3FED" w:rsidRPr="00891916" w:rsidDel="0022044E" w14:paraId="78AC6688" w14:textId="77777777" w:rsidTr="00DB7698">
        <w:tc>
          <w:tcPr>
            <w:tcW w:w="3876" w:type="dxa"/>
          </w:tcPr>
          <w:p w14:paraId="437463D9" w14:textId="023AE4B4" w:rsidR="006E3FED" w:rsidRPr="00891916" w:rsidRDefault="006E3FED" w:rsidP="006E3FED">
            <w:pPr>
              <w:rPr>
                <w:color w:val="FF000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Вес 1м² изделия на МДФ 18мм, кг</w:t>
            </w:r>
          </w:p>
        </w:tc>
        <w:tc>
          <w:tcPr>
            <w:tcW w:w="5900" w:type="dxa"/>
            <w:gridSpan w:val="2"/>
          </w:tcPr>
          <w:p w14:paraId="63276075" w14:textId="6D3F9BF7" w:rsidR="006E3FED" w:rsidRPr="00891916" w:rsidRDefault="006E3FED" w:rsidP="006E3FED">
            <w:pPr>
              <w:jc w:val="center"/>
              <w:rPr>
                <w:color w:val="FF000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14,1 кг</w:t>
            </w:r>
          </w:p>
        </w:tc>
      </w:tr>
    </w:tbl>
    <w:p w14:paraId="48823CA4" w14:textId="581B0E3C" w:rsidR="002A12F5" w:rsidRPr="00891916" w:rsidRDefault="002A12F5" w:rsidP="00600273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 - для данной категории фасадов используется стандартная мебельная кромка с приклеиванием на ПУР клей. </w:t>
      </w:r>
    </w:p>
    <w:p w14:paraId="7D29BCB1" w14:textId="059F3A0A" w:rsidR="00600273" w:rsidRPr="00891916" w:rsidRDefault="00600273" w:rsidP="00600273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*</w:t>
      </w:r>
      <w:r w:rsidR="002A12F5" w:rsidRPr="00891916">
        <w:rPr>
          <w:sz w:val="20"/>
          <w:szCs w:val="20"/>
        </w:rPr>
        <w:t>*</w:t>
      </w:r>
      <w:r w:rsidRPr="00891916">
        <w:rPr>
          <w:sz w:val="20"/>
          <w:szCs w:val="20"/>
        </w:rPr>
        <w:t xml:space="preserve"> - фасады с однотонными матовыми ПЕТ пленками с двух сторон. Обе стороны фасада покрыты прозрачной защитной пленкой.</w:t>
      </w:r>
    </w:p>
    <w:p w14:paraId="4538D547" w14:textId="35944446" w:rsidR="00600273" w:rsidRPr="00891916" w:rsidRDefault="00600273" w:rsidP="00600273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**</w:t>
      </w:r>
      <w:r w:rsidR="002A12F5" w:rsidRPr="00891916">
        <w:rPr>
          <w:sz w:val="20"/>
          <w:szCs w:val="20"/>
        </w:rPr>
        <w:t>*</w:t>
      </w:r>
      <w:r w:rsidRPr="00891916">
        <w:rPr>
          <w:sz w:val="20"/>
          <w:szCs w:val="20"/>
        </w:rPr>
        <w:t xml:space="preserve"> - декоры 2597</w:t>
      </w:r>
      <w:r w:rsidRPr="00891916">
        <w:rPr>
          <w:sz w:val="20"/>
          <w:szCs w:val="20"/>
          <w:lang w:val="en-US"/>
        </w:rPr>
        <w:t>L</w:t>
      </w:r>
      <w:r w:rsidRPr="00891916">
        <w:rPr>
          <w:sz w:val="20"/>
          <w:szCs w:val="20"/>
        </w:rPr>
        <w:t>, 2605</w:t>
      </w:r>
      <w:r w:rsidRPr="00891916">
        <w:rPr>
          <w:sz w:val="20"/>
          <w:szCs w:val="20"/>
          <w:lang w:val="en-US"/>
        </w:rPr>
        <w:t>L</w:t>
      </w:r>
      <w:r w:rsidRPr="00891916">
        <w:rPr>
          <w:sz w:val="20"/>
          <w:szCs w:val="20"/>
        </w:rPr>
        <w:t>, 2608</w:t>
      </w:r>
      <w:r w:rsidRPr="00891916">
        <w:rPr>
          <w:sz w:val="20"/>
          <w:szCs w:val="20"/>
          <w:lang w:val="en-US"/>
        </w:rPr>
        <w:t>L</w:t>
      </w:r>
      <w:r w:rsidRPr="00891916">
        <w:rPr>
          <w:sz w:val="20"/>
          <w:szCs w:val="20"/>
        </w:rPr>
        <w:t>, 2613</w:t>
      </w:r>
      <w:r w:rsidRPr="00891916">
        <w:rPr>
          <w:sz w:val="20"/>
          <w:szCs w:val="20"/>
          <w:lang w:val="en-US"/>
        </w:rPr>
        <w:t>L</w:t>
      </w:r>
      <w:r w:rsidR="006E3FED" w:rsidRPr="00891916">
        <w:rPr>
          <w:sz w:val="20"/>
          <w:szCs w:val="20"/>
        </w:rPr>
        <w:t xml:space="preserve"> поставляются в одностороннем исполнении с </w:t>
      </w:r>
      <w:proofErr w:type="spellStart"/>
      <w:r w:rsidR="006E3FED" w:rsidRPr="00891916">
        <w:rPr>
          <w:sz w:val="20"/>
          <w:szCs w:val="20"/>
        </w:rPr>
        <w:t>меламиновым</w:t>
      </w:r>
      <w:proofErr w:type="spellEnd"/>
      <w:r w:rsidR="006E3FED" w:rsidRPr="00891916">
        <w:rPr>
          <w:sz w:val="20"/>
          <w:szCs w:val="20"/>
        </w:rPr>
        <w:t xml:space="preserve"> балансировочным листом в цвет</w:t>
      </w:r>
      <w:r w:rsidRPr="00891916">
        <w:rPr>
          <w:sz w:val="20"/>
          <w:szCs w:val="20"/>
        </w:rPr>
        <w:t xml:space="preserve">. </w:t>
      </w:r>
    </w:p>
    <w:p w14:paraId="08E65D2E" w14:textId="63ECD9C6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*</w:t>
      </w:r>
      <w:r w:rsidR="00600273" w:rsidRPr="00891916">
        <w:rPr>
          <w:sz w:val="20"/>
          <w:szCs w:val="20"/>
        </w:rPr>
        <w:t>**</w:t>
      </w:r>
      <w:r w:rsidR="002A12F5" w:rsidRPr="00891916">
        <w:rPr>
          <w:sz w:val="20"/>
          <w:szCs w:val="20"/>
        </w:rPr>
        <w:t>*</w:t>
      </w:r>
      <w:r w:rsidRPr="00891916">
        <w:rPr>
          <w:sz w:val="20"/>
          <w:szCs w:val="20"/>
        </w:rPr>
        <w:t xml:space="preserve"> - при распиле полотен нужно учитывать, что допуски на коробление действуют только для деталей, если их конструкция удовлетворяет условию </w:t>
      </w:r>
      <w:r w:rsidRPr="00891916">
        <w:rPr>
          <w:sz w:val="20"/>
          <w:szCs w:val="20"/>
          <w:lang w:val="en-US"/>
        </w:rPr>
        <w:t>C</w:t>
      </w:r>
      <w:r w:rsidRPr="00891916">
        <w:rPr>
          <w:sz w:val="20"/>
          <w:szCs w:val="20"/>
        </w:rPr>
        <w:t>/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≥ 0,017, где С – толщина изделия в мм, а 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– диагональ изделия в мм. Если конструкция детали не удовлетворяет данному условию, то исполнение данных допусков не гарантируется. </w:t>
      </w:r>
    </w:p>
    <w:p w14:paraId="0891653D" w14:textId="77777777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</w:p>
    <w:p w14:paraId="38C1DCB2" w14:textId="495F458F" w:rsidR="0025788B" w:rsidRPr="00891916" w:rsidRDefault="0025788B" w:rsidP="0025788B">
      <w:pPr>
        <w:numPr>
          <w:ilvl w:val="0"/>
          <w:numId w:val="9"/>
        </w:numPr>
        <w:tabs>
          <w:tab w:val="num" w:pos="426"/>
          <w:tab w:val="num" w:pos="567"/>
        </w:tabs>
        <w:ind w:left="426" w:hanging="710"/>
        <w:jc w:val="both"/>
        <w:rPr>
          <w:sz w:val="20"/>
          <w:szCs w:val="20"/>
          <w:lang w:val="en-US"/>
        </w:rPr>
      </w:pPr>
      <w:r w:rsidRPr="00891916">
        <w:rPr>
          <w:b/>
          <w:sz w:val="20"/>
          <w:szCs w:val="20"/>
        </w:rPr>
        <w:t>Фасад</w:t>
      </w:r>
      <w:r w:rsidRPr="00891916">
        <w:rPr>
          <w:b/>
          <w:sz w:val="20"/>
          <w:szCs w:val="20"/>
          <w:lang w:val="en-US"/>
        </w:rPr>
        <w:t xml:space="preserve"> </w:t>
      </w:r>
      <w:r w:rsidRPr="00891916">
        <w:rPr>
          <w:b/>
          <w:sz w:val="20"/>
          <w:szCs w:val="20"/>
          <w:u w:val="single"/>
          <w:lang w:val="en-US"/>
        </w:rPr>
        <w:t xml:space="preserve">«Forest / </w:t>
      </w:r>
      <w:proofErr w:type="gramStart"/>
      <w:r w:rsidRPr="00891916">
        <w:rPr>
          <w:b/>
          <w:sz w:val="20"/>
          <w:szCs w:val="20"/>
          <w:u w:val="single"/>
          <w:lang w:val="en-US"/>
        </w:rPr>
        <w:t>Volcano»*</w:t>
      </w:r>
      <w:proofErr w:type="gramEnd"/>
      <w:r w:rsidRPr="00891916">
        <w:rPr>
          <w:b/>
          <w:sz w:val="20"/>
          <w:szCs w:val="20"/>
          <w:u w:val="single"/>
          <w:lang w:val="en-US"/>
        </w:rPr>
        <w:t xml:space="preserve"> (</w:t>
      </w:r>
      <w:r w:rsidRPr="00891916">
        <w:rPr>
          <w:b/>
          <w:sz w:val="20"/>
          <w:szCs w:val="20"/>
          <w:u w:val="single"/>
        </w:rPr>
        <w:t>Фасад</w:t>
      </w:r>
      <w:r w:rsidRPr="00891916">
        <w:rPr>
          <w:b/>
          <w:sz w:val="20"/>
          <w:szCs w:val="20"/>
          <w:u w:val="single"/>
          <w:lang w:val="en-US"/>
        </w:rPr>
        <w:t>-8)</w:t>
      </w:r>
    </w:p>
    <w:p w14:paraId="003C6ACA" w14:textId="77777777" w:rsidR="0025788B" w:rsidRPr="00891916" w:rsidRDefault="0025788B" w:rsidP="0025788B">
      <w:pPr>
        <w:tabs>
          <w:tab w:val="num" w:pos="426"/>
          <w:tab w:val="num" w:pos="567"/>
        </w:tabs>
        <w:ind w:left="-284"/>
        <w:jc w:val="both"/>
        <w:rPr>
          <w:sz w:val="20"/>
          <w:szCs w:val="20"/>
          <w:lang w:val="en-US"/>
        </w:rPr>
      </w:pPr>
    </w:p>
    <w:tbl>
      <w:tblPr>
        <w:tblpPr w:leftFromText="181" w:rightFromText="181" w:vertAnchor="text" w:tblpX="-152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6"/>
        <w:gridCol w:w="2950"/>
        <w:gridCol w:w="2950"/>
      </w:tblGrid>
      <w:tr w:rsidR="0025788B" w:rsidRPr="00891916" w14:paraId="296F099F" w14:textId="77777777" w:rsidTr="00DB7698">
        <w:tc>
          <w:tcPr>
            <w:tcW w:w="3876" w:type="dxa"/>
          </w:tcPr>
          <w:p w14:paraId="28D97DDC" w14:textId="77777777" w:rsidR="0025788B" w:rsidRPr="00891916" w:rsidRDefault="0025788B" w:rsidP="00DB7698">
            <w:pPr>
              <w:ind w:left="-115" w:firstLine="115"/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</w:t>
            </w:r>
            <w:r w:rsidRPr="00891916">
              <w:rPr>
                <w:sz w:val="20"/>
                <w:szCs w:val="20"/>
                <w:lang w:val="en-US"/>
              </w:rPr>
              <w:t>0</w:t>
            </w:r>
            <w:r w:rsidRPr="00891916">
              <w:rPr>
                <w:sz w:val="20"/>
                <w:szCs w:val="20"/>
              </w:rPr>
              <w:t xml:space="preserve">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</w:t>
            </w:r>
            <w:r w:rsidRPr="00891916">
              <w:rPr>
                <w:sz w:val="20"/>
                <w:szCs w:val="20"/>
                <w:u w:val="single"/>
                <w:lang w:val="en-US"/>
              </w:rPr>
              <w:t>8</w:t>
            </w:r>
            <w:r w:rsidRPr="00891916">
              <w:rPr>
                <w:sz w:val="20"/>
                <w:szCs w:val="20"/>
                <w:u w:val="single"/>
              </w:rPr>
              <w:t>:</w:t>
            </w:r>
          </w:p>
        </w:tc>
        <w:tc>
          <w:tcPr>
            <w:tcW w:w="5900" w:type="dxa"/>
            <w:gridSpan w:val="2"/>
          </w:tcPr>
          <w:p w14:paraId="3ABE166C" w14:textId="77777777" w:rsidR="0025788B" w:rsidRPr="00891916" w:rsidRDefault="0025788B" w:rsidP="00DB7698">
            <w:pPr>
              <w:jc w:val="both"/>
              <w:rPr>
                <w:sz w:val="20"/>
                <w:szCs w:val="20"/>
                <w:u w:val="single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10.2.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Фасада-8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Фасада-8</w:t>
            </w:r>
            <w:r w:rsidRPr="00891916">
              <w:rPr>
                <w:snapToGrid w:val="0"/>
                <w:sz w:val="20"/>
                <w:szCs w:val="20"/>
              </w:rPr>
              <w:t>, указанных в п. 10.1. настоящих Технических условий поставки, на следующую величину (допуск):</w:t>
            </w:r>
          </w:p>
        </w:tc>
      </w:tr>
      <w:tr w:rsidR="0025788B" w:rsidRPr="00891916" w14:paraId="0BAADDDE" w14:textId="77777777" w:rsidTr="00DB7698">
        <w:trPr>
          <w:trHeight w:val="200"/>
        </w:trPr>
        <w:tc>
          <w:tcPr>
            <w:tcW w:w="3876" w:type="dxa"/>
          </w:tcPr>
          <w:p w14:paraId="23D0F12E" w14:textId="375BB6F2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Фасада-8 с бала</w:t>
            </w:r>
            <w:r w:rsidR="00E25E81" w:rsidRPr="00891916">
              <w:rPr>
                <w:sz w:val="20"/>
                <w:szCs w:val="20"/>
              </w:rPr>
              <w:t>нсировочным листом в цвет = 18,1</w:t>
            </w:r>
            <w:r w:rsidRPr="00891916">
              <w:rPr>
                <w:sz w:val="20"/>
                <w:szCs w:val="20"/>
              </w:rPr>
              <w:t xml:space="preserve"> мм</w:t>
            </w:r>
          </w:p>
        </w:tc>
        <w:tc>
          <w:tcPr>
            <w:tcW w:w="5900" w:type="dxa"/>
            <w:gridSpan w:val="2"/>
            <w:vAlign w:val="center"/>
          </w:tcPr>
          <w:p w14:paraId="21C13214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±0,4 мм</w:t>
            </w:r>
          </w:p>
        </w:tc>
      </w:tr>
      <w:tr w:rsidR="0025788B" w:rsidRPr="00891916" w14:paraId="0FCF965B" w14:textId="77777777" w:rsidTr="00DB7698">
        <w:tc>
          <w:tcPr>
            <w:tcW w:w="3876" w:type="dxa"/>
          </w:tcPr>
          <w:p w14:paraId="350E54C2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Фасада-8 -по заказу Покупателя</w:t>
            </w:r>
          </w:p>
        </w:tc>
        <w:tc>
          <w:tcPr>
            <w:tcW w:w="5900" w:type="dxa"/>
            <w:gridSpan w:val="2"/>
            <w:vMerge w:val="restart"/>
            <w:vAlign w:val="center"/>
          </w:tcPr>
          <w:p w14:paraId="270D538A" w14:textId="77777777" w:rsidR="004001D8" w:rsidRPr="00891916" w:rsidRDefault="004001D8" w:rsidP="004001D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±0,8 мм для размера до 1000 мм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  <w:p w14:paraId="170AAE5B" w14:textId="454A8D67" w:rsidR="0025788B" w:rsidRPr="00891916" w:rsidRDefault="004001D8" w:rsidP="004001D8">
            <w:pPr>
              <w:jc w:val="center"/>
              <w:rPr>
                <w:color w:val="FF0000"/>
                <w:sz w:val="20"/>
                <w:szCs w:val="20"/>
                <w:u w:val="single"/>
              </w:rPr>
            </w:pPr>
            <w:r w:rsidRPr="00891916">
              <w:rPr>
                <w:sz w:val="20"/>
                <w:szCs w:val="20"/>
              </w:rPr>
              <w:t>±1,2 мм для размера от 1000 мм включительно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</w:tc>
      </w:tr>
      <w:tr w:rsidR="0025788B" w:rsidRPr="00891916" w:rsidDel="0022044E" w14:paraId="7A6F0945" w14:textId="77777777" w:rsidTr="00DB7698">
        <w:tc>
          <w:tcPr>
            <w:tcW w:w="3876" w:type="dxa"/>
          </w:tcPr>
          <w:p w14:paraId="29C7DB81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Длина  Фасада-8 – по заказу Покупателя </w:t>
            </w:r>
          </w:p>
        </w:tc>
        <w:tc>
          <w:tcPr>
            <w:tcW w:w="5900" w:type="dxa"/>
            <w:gridSpan w:val="2"/>
            <w:vMerge/>
          </w:tcPr>
          <w:p w14:paraId="733CB169" w14:textId="77777777" w:rsidR="0025788B" w:rsidRPr="00891916" w:rsidDel="0022044E" w:rsidRDefault="0025788B" w:rsidP="00DB769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25788B" w:rsidRPr="00891916" w:rsidDel="0022044E" w14:paraId="09EE7F14" w14:textId="77777777" w:rsidTr="00DB7698">
        <w:tc>
          <w:tcPr>
            <w:tcW w:w="3876" w:type="dxa"/>
          </w:tcPr>
          <w:p w14:paraId="10C38D49" w14:textId="77777777" w:rsidR="0025788B" w:rsidRPr="00891916" w:rsidRDefault="0025788B" w:rsidP="00DB7698">
            <w:pPr>
              <w:ind w:left="-250" w:firstLine="250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Коробление Фасада-8</w:t>
            </w:r>
            <w:r w:rsidRPr="00891916">
              <w:rPr>
                <w:sz w:val="20"/>
                <w:szCs w:val="20"/>
                <w:lang w:val="en-US"/>
              </w:rPr>
              <w:t>**</w:t>
            </w:r>
          </w:p>
          <w:p w14:paraId="334455CA" w14:textId="3778D974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E25E81" w:rsidRPr="00891916">
              <w:rPr>
                <w:sz w:val="20"/>
                <w:szCs w:val="20"/>
              </w:rPr>
              <w:t xml:space="preserve"> / вогнутость</w:t>
            </w:r>
          </w:p>
        </w:tc>
        <w:tc>
          <w:tcPr>
            <w:tcW w:w="5900" w:type="dxa"/>
            <w:gridSpan w:val="2"/>
          </w:tcPr>
          <w:p w14:paraId="5F9BF249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  <w:p w14:paraId="3BD8DEF7" w14:textId="2939C1E8" w:rsidR="0025788B" w:rsidRPr="00891916" w:rsidDel="0022044E" w:rsidRDefault="00E25E81" w:rsidP="00E25E81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&lt; 2</w:t>
            </w:r>
            <w:r w:rsidR="0025788B" w:rsidRPr="00891916">
              <w:rPr>
                <w:sz w:val="20"/>
                <w:szCs w:val="20"/>
              </w:rPr>
              <w:t>,</w:t>
            </w:r>
            <w:r w:rsidRPr="00891916">
              <w:rPr>
                <w:sz w:val="20"/>
                <w:szCs w:val="20"/>
                <w:lang w:val="en-US"/>
              </w:rPr>
              <w:t xml:space="preserve">0 </w:t>
            </w:r>
            <w:r w:rsidR="0025788B" w:rsidRPr="00891916">
              <w:rPr>
                <w:sz w:val="20"/>
                <w:szCs w:val="20"/>
              </w:rPr>
              <w:t>мм/1м</w:t>
            </w:r>
          </w:p>
        </w:tc>
      </w:tr>
      <w:tr w:rsidR="0025788B" w:rsidRPr="00891916" w:rsidDel="0022044E" w14:paraId="62131149" w14:textId="77777777" w:rsidTr="00DB7698">
        <w:tc>
          <w:tcPr>
            <w:tcW w:w="3876" w:type="dxa"/>
          </w:tcPr>
          <w:p w14:paraId="1D8DD179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отклонения 90°</w:t>
            </w:r>
          </w:p>
        </w:tc>
        <w:tc>
          <w:tcPr>
            <w:tcW w:w="5900" w:type="dxa"/>
            <w:gridSpan w:val="2"/>
          </w:tcPr>
          <w:p w14:paraId="64A9D311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0,5 мм/1000 мм</w:t>
            </w:r>
          </w:p>
        </w:tc>
      </w:tr>
      <w:tr w:rsidR="0025788B" w:rsidRPr="00891916" w:rsidDel="0022044E" w14:paraId="586E7EFF" w14:textId="77777777" w:rsidTr="00DB7698">
        <w:tc>
          <w:tcPr>
            <w:tcW w:w="3876" w:type="dxa"/>
            <w:vMerge w:val="restart"/>
            <w:vAlign w:val="center"/>
          </w:tcPr>
          <w:p w14:paraId="108AFCC2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Светостойкость</w:t>
            </w:r>
          </w:p>
        </w:tc>
        <w:tc>
          <w:tcPr>
            <w:tcW w:w="2950" w:type="dxa"/>
          </w:tcPr>
          <w:p w14:paraId="3F0F4CC8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6 баллов</w:t>
            </w:r>
          </w:p>
        </w:tc>
        <w:tc>
          <w:tcPr>
            <w:tcW w:w="2950" w:type="dxa"/>
          </w:tcPr>
          <w:p w14:paraId="4901783C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синих эталонов</w:t>
            </w:r>
          </w:p>
        </w:tc>
      </w:tr>
      <w:tr w:rsidR="0025788B" w:rsidRPr="00891916" w:rsidDel="0022044E" w14:paraId="1E147E6B" w14:textId="77777777" w:rsidTr="00DB7698">
        <w:tc>
          <w:tcPr>
            <w:tcW w:w="3876" w:type="dxa"/>
            <w:vMerge/>
          </w:tcPr>
          <w:p w14:paraId="220AD761" w14:textId="77777777" w:rsidR="0025788B" w:rsidRPr="00891916" w:rsidRDefault="0025788B" w:rsidP="00DB7698">
            <w:pPr>
              <w:rPr>
                <w:sz w:val="20"/>
                <w:szCs w:val="20"/>
              </w:rPr>
            </w:pPr>
          </w:p>
        </w:tc>
        <w:tc>
          <w:tcPr>
            <w:tcW w:w="2950" w:type="dxa"/>
          </w:tcPr>
          <w:p w14:paraId="14F55671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≥ 4 балла</w:t>
            </w:r>
          </w:p>
        </w:tc>
        <w:tc>
          <w:tcPr>
            <w:tcW w:w="2950" w:type="dxa"/>
          </w:tcPr>
          <w:p w14:paraId="2301FB5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серых эталонов</w:t>
            </w:r>
          </w:p>
        </w:tc>
      </w:tr>
      <w:tr w:rsidR="0025788B" w:rsidRPr="00891916" w:rsidDel="0022044E" w14:paraId="37801C04" w14:textId="77777777" w:rsidTr="00DB7698">
        <w:tc>
          <w:tcPr>
            <w:tcW w:w="3876" w:type="dxa"/>
            <w:vAlign w:val="center"/>
          </w:tcPr>
          <w:p w14:paraId="134296BB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900" w:type="dxa"/>
            <w:gridSpan w:val="2"/>
          </w:tcPr>
          <w:p w14:paraId="7C9D3ED3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отсутствие заметных изменений исходного образца; равномерность свойств по всей поверхности</w:t>
            </w:r>
          </w:p>
        </w:tc>
      </w:tr>
      <w:tr w:rsidR="0025788B" w:rsidRPr="00891916" w:rsidDel="0022044E" w14:paraId="04CF8D3B" w14:textId="77777777" w:rsidTr="00DB7698">
        <w:tc>
          <w:tcPr>
            <w:tcW w:w="3876" w:type="dxa"/>
            <w:vAlign w:val="center"/>
          </w:tcPr>
          <w:p w14:paraId="48BF8691" w14:textId="77777777" w:rsidR="0025788B" w:rsidRPr="00891916" w:rsidRDefault="0025788B" w:rsidP="00DB7698">
            <w:pPr>
              <w:rPr>
                <w:color w:val="FF0000"/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</w:rPr>
              <w:t>Направление текстуры</w:t>
            </w:r>
            <w:r w:rsidRPr="00891916">
              <w:rPr>
                <w:sz w:val="20"/>
                <w:szCs w:val="20"/>
                <w:lang w:val="en-US"/>
              </w:rPr>
              <w:t>***</w:t>
            </w:r>
          </w:p>
        </w:tc>
        <w:tc>
          <w:tcPr>
            <w:tcW w:w="5900" w:type="dxa"/>
            <w:gridSpan w:val="2"/>
          </w:tcPr>
          <w:p w14:paraId="769A3C98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В соответствии с заказом. </w:t>
            </w:r>
          </w:p>
          <w:p w14:paraId="16137DD8" w14:textId="77777777" w:rsidR="0025788B" w:rsidRPr="00891916" w:rsidRDefault="0025788B" w:rsidP="00DB7698">
            <w:pPr>
              <w:jc w:val="center"/>
              <w:rPr>
                <w:color w:val="FF000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умолчанию, направление декора горизонтальное, вдоль ширины фасада.</w:t>
            </w:r>
          </w:p>
        </w:tc>
      </w:tr>
      <w:tr w:rsidR="0025788B" w:rsidRPr="00891916" w:rsidDel="0022044E" w14:paraId="587A23CD" w14:textId="77777777" w:rsidTr="00DB7698">
        <w:tc>
          <w:tcPr>
            <w:tcW w:w="3876" w:type="dxa"/>
          </w:tcPr>
          <w:p w14:paraId="2969C808" w14:textId="28647D0C" w:rsidR="0025788B" w:rsidRPr="00891916" w:rsidRDefault="00725907" w:rsidP="00DB7698">
            <w:pPr>
              <w:rPr>
                <w:color w:val="FF000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Вес 1м² изделия на МДФ 18мм, кг</w:t>
            </w:r>
          </w:p>
        </w:tc>
        <w:tc>
          <w:tcPr>
            <w:tcW w:w="5900" w:type="dxa"/>
            <w:gridSpan w:val="2"/>
          </w:tcPr>
          <w:p w14:paraId="5A2BAC34" w14:textId="1A79A40C" w:rsidR="0025788B" w:rsidRPr="00891916" w:rsidRDefault="00B37AFA" w:rsidP="00DB7698">
            <w:pPr>
              <w:jc w:val="center"/>
              <w:rPr>
                <w:color w:val="FF000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13,7</w:t>
            </w:r>
            <w:r w:rsidR="0025788B" w:rsidRPr="00891916">
              <w:rPr>
                <w:sz w:val="20"/>
                <w:szCs w:val="20"/>
              </w:rPr>
              <w:t xml:space="preserve"> кг</w:t>
            </w:r>
          </w:p>
        </w:tc>
      </w:tr>
    </w:tbl>
    <w:p w14:paraId="60BC524D" w14:textId="77777777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 - для данной категории фасадов используется стандартная мебельная кромка с приклеиванием на ПУР клей. </w:t>
      </w:r>
    </w:p>
    <w:p w14:paraId="33AE4437" w14:textId="77777777" w:rsidR="0025788B" w:rsidRPr="00891916" w:rsidRDefault="0025788B" w:rsidP="0025788B">
      <w:pPr>
        <w:tabs>
          <w:tab w:val="left" w:pos="4569"/>
        </w:tabs>
        <w:ind w:right="69"/>
        <w:jc w:val="both"/>
        <w:rPr>
          <w:color w:val="FF0000"/>
          <w:sz w:val="20"/>
          <w:szCs w:val="20"/>
        </w:rPr>
      </w:pPr>
      <w:r w:rsidRPr="00891916">
        <w:rPr>
          <w:sz w:val="20"/>
          <w:szCs w:val="20"/>
        </w:rPr>
        <w:t xml:space="preserve">** - при распиле полотен нужно учитывать, что допуски на коробление действуют только для деталей, если их конструкция удовлетворяет условию </w:t>
      </w:r>
      <w:r w:rsidRPr="00891916">
        <w:rPr>
          <w:sz w:val="20"/>
          <w:szCs w:val="20"/>
          <w:lang w:val="en-US"/>
        </w:rPr>
        <w:t>C</w:t>
      </w:r>
      <w:r w:rsidRPr="00891916">
        <w:rPr>
          <w:sz w:val="20"/>
          <w:szCs w:val="20"/>
        </w:rPr>
        <w:t>/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≥ 0,017, где С – толщина изделия в мм, а </w:t>
      </w:r>
      <w:r w:rsidRPr="00891916">
        <w:rPr>
          <w:sz w:val="20"/>
          <w:szCs w:val="20"/>
          <w:lang w:val="en-US"/>
        </w:rPr>
        <w:t>D</w:t>
      </w:r>
      <w:r w:rsidRPr="00891916">
        <w:rPr>
          <w:sz w:val="20"/>
          <w:szCs w:val="20"/>
        </w:rPr>
        <w:t xml:space="preserve"> – диагональ изделия в мм. Если конструкция детали не удовлетворяет данному условию, то исполнение данных допусков не гарантируется</w:t>
      </w:r>
      <w:r w:rsidRPr="00891916">
        <w:rPr>
          <w:color w:val="FF0000"/>
          <w:sz w:val="20"/>
          <w:szCs w:val="20"/>
        </w:rPr>
        <w:t>.</w:t>
      </w:r>
    </w:p>
    <w:p w14:paraId="3F7BCF91" w14:textId="77777777" w:rsidR="0025788B" w:rsidRPr="00891916" w:rsidRDefault="0025788B" w:rsidP="0025788B">
      <w:pPr>
        <w:tabs>
          <w:tab w:val="num" w:pos="0"/>
        </w:tabs>
        <w:jc w:val="both"/>
        <w:rPr>
          <w:sz w:val="18"/>
          <w:szCs w:val="18"/>
        </w:rPr>
      </w:pPr>
      <w:r w:rsidRPr="00891916">
        <w:rPr>
          <w:sz w:val="20"/>
          <w:szCs w:val="20"/>
        </w:rPr>
        <w:t>***- на древесных и каменных декорах необходимо учитывать направление волокна.</w:t>
      </w:r>
    </w:p>
    <w:p w14:paraId="0BD6C280" w14:textId="77777777" w:rsidR="0025788B" w:rsidRPr="00891916" w:rsidRDefault="0025788B" w:rsidP="0025788B">
      <w:pPr>
        <w:jc w:val="both"/>
        <w:rPr>
          <w:sz w:val="20"/>
        </w:rPr>
      </w:pPr>
      <w:r w:rsidRPr="00891916">
        <w:rPr>
          <w:sz w:val="20"/>
        </w:rPr>
        <w:t>По желанию Покупателя, направление волокна может быть изменено, но эта информация должна быть отображена в заказе и согласована с поставщиками товаров.</w:t>
      </w:r>
    </w:p>
    <w:p w14:paraId="48F04D4A" w14:textId="77777777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</w:rPr>
        <w:t>По желанию Покупателя на древесные декоры может быть оказана услуга подбора текстуры за дополнительную плату, но эта информация должна быть отображена в Счете-заказе и согласована с поставщиком товаров</w:t>
      </w:r>
    </w:p>
    <w:p w14:paraId="45D1F0D7" w14:textId="77777777" w:rsidR="0025788B" w:rsidRPr="00891916" w:rsidRDefault="0025788B" w:rsidP="0025788B">
      <w:pPr>
        <w:tabs>
          <w:tab w:val="num" w:pos="426"/>
          <w:tab w:val="num" w:pos="567"/>
        </w:tabs>
        <w:ind w:left="426"/>
        <w:jc w:val="both"/>
        <w:rPr>
          <w:sz w:val="20"/>
          <w:szCs w:val="20"/>
        </w:rPr>
      </w:pPr>
    </w:p>
    <w:p w14:paraId="22114398" w14:textId="77777777" w:rsidR="0025788B" w:rsidRPr="00891916" w:rsidRDefault="0025788B" w:rsidP="0025788B">
      <w:pPr>
        <w:numPr>
          <w:ilvl w:val="0"/>
          <w:numId w:val="9"/>
        </w:numPr>
        <w:tabs>
          <w:tab w:val="num" w:pos="426"/>
          <w:tab w:val="num" w:pos="567"/>
        </w:tabs>
        <w:ind w:left="426" w:hanging="710"/>
        <w:jc w:val="both"/>
        <w:rPr>
          <w:sz w:val="20"/>
          <w:szCs w:val="20"/>
          <w:lang w:val="en-US"/>
        </w:rPr>
      </w:pPr>
      <w:r w:rsidRPr="00891916">
        <w:rPr>
          <w:b/>
          <w:sz w:val="20"/>
          <w:szCs w:val="20"/>
          <w:u w:val="single"/>
        </w:rPr>
        <w:t>Фасад</w:t>
      </w:r>
      <w:r w:rsidRPr="00891916">
        <w:rPr>
          <w:b/>
          <w:sz w:val="20"/>
          <w:szCs w:val="20"/>
          <w:u w:val="single"/>
          <w:lang w:val="en-US"/>
        </w:rPr>
        <w:t xml:space="preserve"> «Veneer» (</w:t>
      </w:r>
      <w:r w:rsidRPr="00891916">
        <w:rPr>
          <w:b/>
          <w:sz w:val="20"/>
          <w:szCs w:val="20"/>
          <w:u w:val="single"/>
        </w:rPr>
        <w:t>Фасад</w:t>
      </w:r>
      <w:r w:rsidRPr="00891916">
        <w:rPr>
          <w:b/>
          <w:sz w:val="20"/>
          <w:szCs w:val="20"/>
          <w:u w:val="single"/>
          <w:lang w:val="en-US"/>
        </w:rPr>
        <w:t>-9)</w:t>
      </w:r>
    </w:p>
    <w:p w14:paraId="0B5AEFBF" w14:textId="77777777" w:rsidR="0025788B" w:rsidRPr="00891916" w:rsidRDefault="0025788B" w:rsidP="0025788B">
      <w:pPr>
        <w:tabs>
          <w:tab w:val="num" w:pos="426"/>
          <w:tab w:val="num" w:pos="567"/>
        </w:tabs>
        <w:ind w:left="-284"/>
        <w:jc w:val="both"/>
        <w:rPr>
          <w:color w:val="FF0000"/>
          <w:sz w:val="20"/>
          <w:szCs w:val="20"/>
          <w:lang w:val="en-US"/>
        </w:rPr>
      </w:pPr>
    </w:p>
    <w:tbl>
      <w:tblPr>
        <w:tblpPr w:leftFromText="181" w:rightFromText="181" w:vertAnchor="text" w:tblpX="-289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6"/>
        <w:gridCol w:w="5900"/>
      </w:tblGrid>
      <w:tr w:rsidR="0025788B" w:rsidRPr="00891916" w14:paraId="5B060562" w14:textId="77777777" w:rsidTr="00DB7698">
        <w:tc>
          <w:tcPr>
            <w:tcW w:w="3876" w:type="dxa"/>
          </w:tcPr>
          <w:p w14:paraId="3AAC177A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11.1.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Фасада-9:</w:t>
            </w:r>
          </w:p>
        </w:tc>
        <w:tc>
          <w:tcPr>
            <w:tcW w:w="5900" w:type="dxa"/>
          </w:tcPr>
          <w:p w14:paraId="770D79C9" w14:textId="77777777" w:rsidR="0025788B" w:rsidRPr="00891916" w:rsidRDefault="0025788B" w:rsidP="00DB7698">
            <w:pPr>
              <w:jc w:val="both"/>
              <w:rPr>
                <w:sz w:val="20"/>
                <w:szCs w:val="20"/>
                <w:u w:val="single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11.2.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Фасада-9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Фасада-9</w:t>
            </w:r>
            <w:r w:rsidRPr="00891916">
              <w:rPr>
                <w:snapToGrid w:val="0"/>
                <w:sz w:val="20"/>
                <w:szCs w:val="20"/>
              </w:rPr>
              <w:t>, указанных в п. 11.1. настоящих Технических условий поставки, на следующую величину (допуск):</w:t>
            </w:r>
          </w:p>
        </w:tc>
      </w:tr>
      <w:tr w:rsidR="0025788B" w:rsidRPr="00891916" w14:paraId="15538A76" w14:textId="77777777" w:rsidTr="00DB7698">
        <w:trPr>
          <w:trHeight w:val="254"/>
        </w:trPr>
        <w:tc>
          <w:tcPr>
            <w:tcW w:w="3876" w:type="dxa"/>
          </w:tcPr>
          <w:p w14:paraId="11097A10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Фасада-9 «полотно» = 20 мм</w:t>
            </w:r>
          </w:p>
        </w:tc>
        <w:tc>
          <w:tcPr>
            <w:tcW w:w="5900" w:type="dxa"/>
            <w:vMerge w:val="restart"/>
            <w:vAlign w:val="center"/>
          </w:tcPr>
          <w:p w14:paraId="339C7C26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±1,0 мм</w:t>
            </w:r>
          </w:p>
        </w:tc>
      </w:tr>
      <w:tr w:rsidR="0025788B" w:rsidRPr="00891916" w14:paraId="03CFF624" w14:textId="77777777" w:rsidTr="00DB7698">
        <w:trPr>
          <w:trHeight w:val="254"/>
        </w:trPr>
        <w:tc>
          <w:tcPr>
            <w:tcW w:w="3876" w:type="dxa"/>
          </w:tcPr>
          <w:p w14:paraId="40F37D60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Фасада-9 «реечный»  = 2</w:t>
            </w:r>
            <w:r w:rsidRPr="00891916">
              <w:rPr>
                <w:sz w:val="20"/>
                <w:szCs w:val="20"/>
                <w:lang w:val="en-US"/>
              </w:rPr>
              <w:t>0</w:t>
            </w:r>
            <w:r w:rsidRPr="00891916">
              <w:rPr>
                <w:sz w:val="20"/>
                <w:szCs w:val="20"/>
              </w:rPr>
              <w:t xml:space="preserve"> мм</w:t>
            </w:r>
          </w:p>
        </w:tc>
        <w:tc>
          <w:tcPr>
            <w:tcW w:w="5900" w:type="dxa"/>
            <w:vMerge/>
            <w:vAlign w:val="center"/>
          </w:tcPr>
          <w:p w14:paraId="581DA1AB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14:paraId="52A7CC2C" w14:textId="77777777" w:rsidTr="00DB7698">
        <w:trPr>
          <w:trHeight w:val="254"/>
        </w:trPr>
        <w:tc>
          <w:tcPr>
            <w:tcW w:w="3876" w:type="dxa"/>
          </w:tcPr>
          <w:p w14:paraId="5C226E76" w14:textId="77777777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Фасада-9 «рамка»  = 20 мм</w:t>
            </w:r>
          </w:p>
        </w:tc>
        <w:tc>
          <w:tcPr>
            <w:tcW w:w="5900" w:type="dxa"/>
            <w:vMerge/>
            <w:vAlign w:val="center"/>
          </w:tcPr>
          <w:p w14:paraId="2FF4853A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14:paraId="0FB3C493" w14:textId="77777777" w:rsidTr="00DB7698">
        <w:tc>
          <w:tcPr>
            <w:tcW w:w="3876" w:type="dxa"/>
          </w:tcPr>
          <w:p w14:paraId="0A50A67A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Фасада-9 - по заказу Покупателя</w:t>
            </w:r>
          </w:p>
        </w:tc>
        <w:tc>
          <w:tcPr>
            <w:tcW w:w="5900" w:type="dxa"/>
            <w:vMerge w:val="restart"/>
            <w:vAlign w:val="center"/>
          </w:tcPr>
          <w:p w14:paraId="530F5EC6" w14:textId="77777777" w:rsidR="0025788B" w:rsidRPr="00891916" w:rsidRDefault="0025788B" w:rsidP="00DB7698">
            <w:pPr>
              <w:jc w:val="center"/>
              <w:rPr>
                <w:sz w:val="20"/>
                <w:szCs w:val="20"/>
                <w:u w:val="single"/>
              </w:rPr>
            </w:pPr>
            <w:r w:rsidRPr="00891916">
              <w:rPr>
                <w:sz w:val="20"/>
                <w:szCs w:val="20"/>
              </w:rPr>
              <w:t>±1,0 мм</w:t>
            </w:r>
          </w:p>
        </w:tc>
      </w:tr>
      <w:tr w:rsidR="0025788B" w:rsidRPr="00891916" w:rsidDel="0022044E" w14:paraId="15EC3191" w14:textId="77777777" w:rsidTr="00DB7698">
        <w:tc>
          <w:tcPr>
            <w:tcW w:w="3876" w:type="dxa"/>
          </w:tcPr>
          <w:p w14:paraId="7E88EB6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Длина  Фасада-9 – по заказу Покупателя </w:t>
            </w:r>
          </w:p>
        </w:tc>
        <w:tc>
          <w:tcPr>
            <w:tcW w:w="5900" w:type="dxa"/>
            <w:vMerge/>
          </w:tcPr>
          <w:p w14:paraId="65BCC55B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:rsidDel="0022044E" w14:paraId="0D1C519D" w14:textId="77777777" w:rsidTr="00DB7698">
        <w:tc>
          <w:tcPr>
            <w:tcW w:w="3876" w:type="dxa"/>
            <w:vAlign w:val="center"/>
          </w:tcPr>
          <w:p w14:paraId="213644AB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Параллельность краев по диагонали</w:t>
            </w:r>
          </w:p>
        </w:tc>
        <w:tc>
          <w:tcPr>
            <w:tcW w:w="5900" w:type="dxa"/>
          </w:tcPr>
          <w:p w14:paraId="39F5286B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±1,0 мм по диагонали</w:t>
            </w:r>
          </w:p>
        </w:tc>
      </w:tr>
      <w:tr w:rsidR="0025788B" w:rsidRPr="00891916" w:rsidDel="0022044E" w14:paraId="763E8D3A" w14:textId="77777777" w:rsidTr="00DB7698">
        <w:tc>
          <w:tcPr>
            <w:tcW w:w="3876" w:type="dxa"/>
          </w:tcPr>
          <w:p w14:paraId="1273A51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Радиусы на торцах</w:t>
            </w:r>
          </w:p>
        </w:tc>
        <w:tc>
          <w:tcPr>
            <w:tcW w:w="5900" w:type="dxa"/>
          </w:tcPr>
          <w:p w14:paraId="79922266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±1,5 мм</w:t>
            </w:r>
          </w:p>
        </w:tc>
      </w:tr>
      <w:tr w:rsidR="0025788B" w:rsidRPr="00891916" w:rsidDel="0022044E" w14:paraId="6B428930" w14:textId="77777777" w:rsidTr="00DB7698">
        <w:tc>
          <w:tcPr>
            <w:tcW w:w="3876" w:type="dxa"/>
            <w:vAlign w:val="center"/>
          </w:tcPr>
          <w:p w14:paraId="58BCD2B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Положение центральной части, </w:t>
            </w:r>
            <w:proofErr w:type="spellStart"/>
            <w:r w:rsidRPr="00891916">
              <w:rPr>
                <w:sz w:val="20"/>
                <w:szCs w:val="20"/>
              </w:rPr>
              <w:t>бочкообразность</w:t>
            </w:r>
            <w:proofErr w:type="spellEnd"/>
          </w:p>
        </w:tc>
        <w:tc>
          <w:tcPr>
            <w:tcW w:w="5900" w:type="dxa"/>
          </w:tcPr>
          <w:p w14:paraId="5EEDB9C9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Отклонение до 2,0 мм параллельности краев </w:t>
            </w:r>
          </w:p>
          <w:p w14:paraId="60FD2A09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и смещение до 2,0мм</w:t>
            </w:r>
          </w:p>
        </w:tc>
      </w:tr>
      <w:tr w:rsidR="0025788B" w:rsidRPr="00891916" w14:paraId="61AA218D" w14:textId="77777777" w:rsidTr="00DB7698">
        <w:tc>
          <w:tcPr>
            <w:tcW w:w="3876" w:type="dxa"/>
          </w:tcPr>
          <w:p w14:paraId="7295E22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Коробление Фасада-9 до 1399 мм</w:t>
            </w:r>
          </w:p>
          <w:p w14:paraId="23F51B4F" w14:textId="3677D69A" w:rsidR="0025788B" w:rsidRPr="00891916" w:rsidRDefault="0025788B" w:rsidP="00E25E81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E25E81" w:rsidRPr="00891916">
              <w:rPr>
                <w:sz w:val="20"/>
                <w:szCs w:val="20"/>
              </w:rPr>
              <w:t xml:space="preserve"> / </w:t>
            </w:r>
            <w:r w:rsidRPr="00891916">
              <w:rPr>
                <w:sz w:val="20"/>
                <w:szCs w:val="20"/>
              </w:rPr>
              <w:t xml:space="preserve">вогнутость </w:t>
            </w:r>
          </w:p>
        </w:tc>
        <w:tc>
          <w:tcPr>
            <w:tcW w:w="5900" w:type="dxa"/>
          </w:tcPr>
          <w:p w14:paraId="0D25592E" w14:textId="77777777" w:rsidR="0025788B" w:rsidRPr="00891916" w:rsidRDefault="0025788B" w:rsidP="00DB7698">
            <w:pPr>
              <w:rPr>
                <w:sz w:val="20"/>
                <w:szCs w:val="20"/>
              </w:rPr>
            </w:pPr>
          </w:p>
          <w:p w14:paraId="2490CA35" w14:textId="0C61BD40" w:rsidR="0025788B" w:rsidRPr="00891916" w:rsidRDefault="00752BD4" w:rsidP="00E25E81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≤</w:t>
            </w:r>
            <w:r w:rsidR="00E25E81" w:rsidRPr="00891916">
              <w:rPr>
                <w:sz w:val="20"/>
                <w:szCs w:val="20"/>
                <w:lang w:val="en-US"/>
              </w:rPr>
              <w:t xml:space="preserve"> </w:t>
            </w:r>
            <w:r w:rsidR="0025788B" w:rsidRPr="00891916">
              <w:rPr>
                <w:sz w:val="20"/>
                <w:szCs w:val="20"/>
              </w:rPr>
              <w:t>1,5мм/1м</w:t>
            </w:r>
          </w:p>
        </w:tc>
      </w:tr>
      <w:tr w:rsidR="0025788B" w:rsidRPr="00891916" w14:paraId="009A9DD9" w14:textId="77777777" w:rsidTr="00DB7698">
        <w:tc>
          <w:tcPr>
            <w:tcW w:w="3876" w:type="dxa"/>
          </w:tcPr>
          <w:p w14:paraId="56D6174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Коробление Фасада-9 от 1400 мм</w:t>
            </w:r>
          </w:p>
        </w:tc>
        <w:tc>
          <w:tcPr>
            <w:tcW w:w="5900" w:type="dxa"/>
          </w:tcPr>
          <w:p w14:paraId="6E48F98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При заказе фасадов высотой более 1400 мм рекомендуется использование выпрямителей. Гарантия производителя на фасады высотой выше 1400 мм по короблению не распространяется.</w:t>
            </w:r>
          </w:p>
        </w:tc>
      </w:tr>
      <w:tr w:rsidR="0025788B" w:rsidRPr="00891916" w14:paraId="599E370C" w14:textId="77777777" w:rsidTr="00DB7698">
        <w:tc>
          <w:tcPr>
            <w:tcW w:w="3876" w:type="dxa"/>
          </w:tcPr>
          <w:p w14:paraId="46A6389E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отклонения 90°</w:t>
            </w:r>
          </w:p>
        </w:tc>
        <w:tc>
          <w:tcPr>
            <w:tcW w:w="5900" w:type="dxa"/>
          </w:tcPr>
          <w:p w14:paraId="71D6D45F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1,0мм/1000 мм</w:t>
            </w:r>
          </w:p>
        </w:tc>
      </w:tr>
      <w:tr w:rsidR="0025788B" w:rsidRPr="00891916" w14:paraId="56C0E0CC" w14:textId="77777777" w:rsidTr="00DB7698">
        <w:tc>
          <w:tcPr>
            <w:tcW w:w="3876" w:type="dxa"/>
            <w:vAlign w:val="center"/>
          </w:tcPr>
          <w:p w14:paraId="25B2AEFD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900" w:type="dxa"/>
          </w:tcPr>
          <w:p w14:paraId="52EFDB67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Незначительная разница в цвете, связанная с различной поглощаемостью красок и лаков древесиной</w:t>
            </w:r>
          </w:p>
        </w:tc>
      </w:tr>
      <w:tr w:rsidR="0025788B" w:rsidRPr="00891916" w14:paraId="7F46BC00" w14:textId="77777777" w:rsidTr="00DB7698">
        <w:tc>
          <w:tcPr>
            <w:tcW w:w="3876" w:type="dxa"/>
            <w:vAlign w:val="center"/>
          </w:tcPr>
          <w:p w14:paraId="407CDEE8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Светостойкость</w:t>
            </w:r>
          </w:p>
        </w:tc>
        <w:tc>
          <w:tcPr>
            <w:tcW w:w="5900" w:type="dxa"/>
          </w:tcPr>
          <w:p w14:paraId="11803A3C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Постепенное изменение цвета натурального шпона под воздействием солнечного света</w:t>
            </w:r>
          </w:p>
        </w:tc>
      </w:tr>
      <w:tr w:rsidR="0025788B" w:rsidRPr="00891916" w14:paraId="08BFB3F3" w14:textId="77777777" w:rsidTr="00DB7698">
        <w:tc>
          <w:tcPr>
            <w:tcW w:w="3876" w:type="dxa"/>
            <w:vAlign w:val="center"/>
          </w:tcPr>
          <w:p w14:paraId="57A752A5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Направление текстуры*</w:t>
            </w:r>
          </w:p>
        </w:tc>
        <w:tc>
          <w:tcPr>
            <w:tcW w:w="5900" w:type="dxa"/>
          </w:tcPr>
          <w:p w14:paraId="491A6D84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 соответствии с заказом.</w:t>
            </w:r>
          </w:p>
          <w:p w14:paraId="15E8382C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Обязательно при размещении заказа присылать макет мебели с расположением фасадов и направлением текстуры.</w:t>
            </w:r>
          </w:p>
        </w:tc>
      </w:tr>
      <w:tr w:rsidR="0025788B" w:rsidRPr="00891916" w14:paraId="4B865136" w14:textId="77777777" w:rsidTr="00DB7698">
        <w:tc>
          <w:tcPr>
            <w:tcW w:w="3876" w:type="dxa"/>
          </w:tcPr>
          <w:p w14:paraId="3D671B16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Вес 1м² изделия </w:t>
            </w:r>
          </w:p>
          <w:p w14:paraId="37870278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«полотно» / «реечный»/ «рамка» , кг</w:t>
            </w:r>
          </w:p>
        </w:tc>
        <w:tc>
          <w:tcPr>
            <w:tcW w:w="5900" w:type="dxa"/>
            <w:vAlign w:val="center"/>
          </w:tcPr>
          <w:p w14:paraId="51768983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15,4 / 14,7 / 13,8 кг</w:t>
            </w:r>
          </w:p>
        </w:tc>
      </w:tr>
    </w:tbl>
    <w:p w14:paraId="2E5A7D1B" w14:textId="77777777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* - по желанию Покупателя может быть осуществлена дополнительная услуга подбора текстуры по диагонали или елочкой за дополнительную наценку.</w:t>
      </w:r>
    </w:p>
    <w:p w14:paraId="607E37A5" w14:textId="77777777" w:rsidR="0025788B" w:rsidRPr="00891916" w:rsidRDefault="0025788B" w:rsidP="0025788B">
      <w:pPr>
        <w:tabs>
          <w:tab w:val="num" w:pos="426"/>
          <w:tab w:val="num" w:pos="567"/>
        </w:tabs>
        <w:jc w:val="both"/>
        <w:rPr>
          <w:sz w:val="20"/>
          <w:szCs w:val="20"/>
        </w:rPr>
      </w:pPr>
    </w:p>
    <w:p w14:paraId="4E682C8E" w14:textId="5703C1AD" w:rsidR="0025788B" w:rsidRPr="00891916" w:rsidRDefault="0025788B" w:rsidP="0025788B">
      <w:pPr>
        <w:numPr>
          <w:ilvl w:val="0"/>
          <w:numId w:val="9"/>
        </w:numPr>
        <w:tabs>
          <w:tab w:val="num" w:pos="426"/>
          <w:tab w:val="num" w:pos="567"/>
        </w:tabs>
        <w:ind w:left="426" w:hanging="710"/>
        <w:jc w:val="both"/>
        <w:rPr>
          <w:sz w:val="20"/>
          <w:szCs w:val="20"/>
          <w:lang w:val="en-US"/>
        </w:rPr>
      </w:pPr>
      <w:r w:rsidRPr="00891916">
        <w:rPr>
          <w:b/>
          <w:sz w:val="20"/>
          <w:szCs w:val="20"/>
          <w:u w:val="single"/>
        </w:rPr>
        <w:t>Фасад</w:t>
      </w:r>
      <w:r w:rsidRPr="00891916">
        <w:rPr>
          <w:b/>
          <w:sz w:val="20"/>
          <w:szCs w:val="20"/>
          <w:u w:val="single"/>
          <w:lang w:val="en-US"/>
        </w:rPr>
        <w:t xml:space="preserve"> «Base» (</w:t>
      </w:r>
      <w:r w:rsidRPr="00891916">
        <w:rPr>
          <w:b/>
          <w:sz w:val="20"/>
          <w:szCs w:val="20"/>
          <w:u w:val="single"/>
        </w:rPr>
        <w:t>Фасад</w:t>
      </w:r>
      <w:r w:rsidRPr="00891916">
        <w:rPr>
          <w:b/>
          <w:sz w:val="20"/>
          <w:szCs w:val="20"/>
          <w:u w:val="single"/>
          <w:lang w:val="en-US"/>
        </w:rPr>
        <w:t>-1</w:t>
      </w:r>
      <w:r w:rsidR="00DD1EFB" w:rsidRPr="00891916">
        <w:rPr>
          <w:b/>
          <w:sz w:val="20"/>
          <w:szCs w:val="20"/>
          <w:u w:val="single"/>
          <w:lang w:val="en-US"/>
        </w:rPr>
        <w:t>0</w:t>
      </w:r>
      <w:r w:rsidRPr="00891916">
        <w:rPr>
          <w:b/>
          <w:sz w:val="20"/>
          <w:szCs w:val="20"/>
          <w:u w:val="single"/>
          <w:lang w:val="en-US"/>
        </w:rPr>
        <w:t>)</w:t>
      </w:r>
    </w:p>
    <w:p w14:paraId="0D821FAD" w14:textId="77777777" w:rsidR="0025788B" w:rsidRPr="00891916" w:rsidRDefault="0025788B" w:rsidP="0025788B">
      <w:pPr>
        <w:jc w:val="both"/>
        <w:rPr>
          <w:sz w:val="20"/>
        </w:rPr>
      </w:pPr>
    </w:p>
    <w:tbl>
      <w:tblPr>
        <w:tblpPr w:leftFromText="181" w:rightFromText="181" w:vertAnchor="text" w:tblpX="-289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2906"/>
        <w:gridCol w:w="2906"/>
      </w:tblGrid>
      <w:tr w:rsidR="0025788B" w:rsidRPr="00891916" w14:paraId="007D5CD1" w14:textId="77777777" w:rsidTr="00DB7698">
        <w:tc>
          <w:tcPr>
            <w:tcW w:w="3964" w:type="dxa"/>
          </w:tcPr>
          <w:p w14:paraId="5405EC64" w14:textId="31685389" w:rsidR="0025788B" w:rsidRPr="00891916" w:rsidRDefault="0025788B" w:rsidP="00DD1EFB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</w:t>
            </w:r>
            <w:r w:rsidR="00DD1EFB" w:rsidRPr="00891916">
              <w:rPr>
                <w:sz w:val="20"/>
                <w:szCs w:val="20"/>
                <w:lang w:val="en-US"/>
              </w:rPr>
              <w:t>2</w:t>
            </w:r>
            <w:r w:rsidRPr="00891916">
              <w:rPr>
                <w:sz w:val="20"/>
                <w:szCs w:val="20"/>
              </w:rPr>
              <w:t xml:space="preserve">.1. </w:t>
            </w:r>
            <w:r w:rsidRPr="00891916">
              <w:rPr>
                <w:sz w:val="20"/>
                <w:szCs w:val="20"/>
                <w:u w:val="single"/>
              </w:rPr>
              <w:t>Стандартные размеры Фасада-1</w:t>
            </w:r>
            <w:r w:rsidR="00DD1EFB" w:rsidRPr="00891916">
              <w:rPr>
                <w:sz w:val="20"/>
                <w:szCs w:val="20"/>
                <w:u w:val="single"/>
              </w:rPr>
              <w:t>0</w:t>
            </w:r>
            <w:r w:rsidRPr="00891916">
              <w:rPr>
                <w:sz w:val="20"/>
                <w:szCs w:val="20"/>
                <w:u w:val="single"/>
              </w:rPr>
              <w:t>:</w:t>
            </w:r>
          </w:p>
        </w:tc>
        <w:tc>
          <w:tcPr>
            <w:tcW w:w="5812" w:type="dxa"/>
            <w:gridSpan w:val="2"/>
          </w:tcPr>
          <w:p w14:paraId="024A892E" w14:textId="05BE2D13" w:rsidR="0025788B" w:rsidRPr="00891916" w:rsidRDefault="0025788B" w:rsidP="00DD1EFB">
            <w:pPr>
              <w:jc w:val="both"/>
              <w:rPr>
                <w:sz w:val="20"/>
                <w:szCs w:val="20"/>
                <w:u w:val="single"/>
              </w:rPr>
            </w:pPr>
            <w:r w:rsidRPr="00891916">
              <w:rPr>
                <w:snapToGrid w:val="0"/>
                <w:sz w:val="20"/>
                <w:szCs w:val="20"/>
              </w:rPr>
              <w:t xml:space="preserve">13.2. Покупатель признает, что размеры </w:t>
            </w:r>
            <w:r w:rsidRPr="00891916">
              <w:rPr>
                <w:sz w:val="20"/>
                <w:szCs w:val="20"/>
              </w:rPr>
              <w:t xml:space="preserve"> Фасада-1</w:t>
            </w:r>
            <w:r w:rsidR="00DD1EFB" w:rsidRPr="00891916">
              <w:rPr>
                <w:sz w:val="20"/>
                <w:szCs w:val="20"/>
              </w:rPr>
              <w:t>0</w:t>
            </w:r>
            <w:r w:rsidRPr="00891916">
              <w:rPr>
                <w:snapToGrid w:val="0"/>
                <w:sz w:val="20"/>
                <w:szCs w:val="20"/>
              </w:rPr>
              <w:t xml:space="preserve">, поставляемой по Договору,  могут отличаться от стандартных размеров </w:t>
            </w:r>
            <w:r w:rsidRPr="00891916">
              <w:rPr>
                <w:sz w:val="20"/>
                <w:szCs w:val="20"/>
              </w:rPr>
              <w:t xml:space="preserve"> Фасада-1</w:t>
            </w:r>
            <w:r w:rsidR="00DD1EFB" w:rsidRPr="00891916">
              <w:rPr>
                <w:sz w:val="20"/>
                <w:szCs w:val="20"/>
              </w:rPr>
              <w:t>0</w:t>
            </w:r>
            <w:r w:rsidRPr="00891916">
              <w:rPr>
                <w:snapToGrid w:val="0"/>
                <w:sz w:val="20"/>
                <w:szCs w:val="20"/>
              </w:rPr>
              <w:t>, указанных в п. 1</w:t>
            </w:r>
            <w:r w:rsidR="00DD1EFB" w:rsidRPr="00891916">
              <w:rPr>
                <w:snapToGrid w:val="0"/>
                <w:sz w:val="20"/>
                <w:szCs w:val="20"/>
              </w:rPr>
              <w:t>2</w:t>
            </w:r>
            <w:r w:rsidRPr="00891916">
              <w:rPr>
                <w:snapToGrid w:val="0"/>
                <w:sz w:val="20"/>
                <w:szCs w:val="20"/>
              </w:rPr>
              <w:t>.1. настоящих Технических условий поставки, на следующую величину (допуск):</w:t>
            </w:r>
          </w:p>
        </w:tc>
      </w:tr>
      <w:tr w:rsidR="0025788B" w:rsidRPr="00891916" w14:paraId="4AF23B5A" w14:textId="77777777" w:rsidTr="00DB7698">
        <w:trPr>
          <w:trHeight w:val="254"/>
        </w:trPr>
        <w:tc>
          <w:tcPr>
            <w:tcW w:w="3964" w:type="dxa"/>
          </w:tcPr>
          <w:p w14:paraId="645E6CC2" w14:textId="4834F2C2" w:rsidR="0025788B" w:rsidRPr="00891916" w:rsidRDefault="0025788B" w:rsidP="00DB7698">
            <w:pPr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Толщина Фасада-1</w:t>
            </w:r>
            <w:r w:rsidR="00DD1EFB" w:rsidRPr="00891916">
              <w:rPr>
                <w:sz w:val="20"/>
                <w:szCs w:val="20"/>
              </w:rPr>
              <w:t>0</w:t>
            </w:r>
            <w:r w:rsidRPr="00891916">
              <w:rPr>
                <w:sz w:val="20"/>
                <w:szCs w:val="20"/>
              </w:rPr>
              <w:t xml:space="preserve"> ДСП = 22,0 мм</w:t>
            </w:r>
          </w:p>
        </w:tc>
        <w:tc>
          <w:tcPr>
            <w:tcW w:w="5812" w:type="dxa"/>
            <w:gridSpan w:val="2"/>
            <w:vAlign w:val="center"/>
          </w:tcPr>
          <w:p w14:paraId="157F2D1C" w14:textId="77777777" w:rsidR="0025788B" w:rsidRPr="00891916" w:rsidRDefault="0025788B" w:rsidP="00DB769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±0,4 мм</w:t>
            </w:r>
          </w:p>
        </w:tc>
      </w:tr>
      <w:tr w:rsidR="0025788B" w:rsidRPr="00891916" w14:paraId="5B6939FC" w14:textId="77777777" w:rsidTr="00DB7698">
        <w:trPr>
          <w:trHeight w:val="384"/>
        </w:trPr>
        <w:tc>
          <w:tcPr>
            <w:tcW w:w="3964" w:type="dxa"/>
            <w:vAlign w:val="center"/>
          </w:tcPr>
          <w:p w14:paraId="49DBBDAB" w14:textId="09EDC3B6" w:rsidR="0025788B" w:rsidRPr="00891916" w:rsidRDefault="0025788B" w:rsidP="00DD1EFB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Ширина  Фасада-1</w:t>
            </w:r>
            <w:r w:rsidR="00DD1EFB" w:rsidRPr="00891916">
              <w:rPr>
                <w:sz w:val="20"/>
                <w:szCs w:val="20"/>
              </w:rPr>
              <w:t>0</w:t>
            </w:r>
            <w:r w:rsidRPr="00891916">
              <w:rPr>
                <w:sz w:val="20"/>
                <w:szCs w:val="20"/>
              </w:rPr>
              <w:t xml:space="preserve"> - по заказу Покупателя</w:t>
            </w:r>
          </w:p>
        </w:tc>
        <w:tc>
          <w:tcPr>
            <w:tcW w:w="5812" w:type="dxa"/>
            <w:gridSpan w:val="2"/>
            <w:vMerge w:val="restart"/>
            <w:vAlign w:val="center"/>
          </w:tcPr>
          <w:p w14:paraId="4E33745C" w14:textId="77777777" w:rsidR="004001D8" w:rsidRPr="00891916" w:rsidRDefault="004001D8" w:rsidP="004001D8">
            <w:pPr>
              <w:jc w:val="center"/>
              <w:rPr>
                <w:snapToGrid w:val="0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±0,8 мм для размера до 1000 мм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  <w:p w14:paraId="678E5BEB" w14:textId="2703D3A0" w:rsidR="0025788B" w:rsidRPr="00891916" w:rsidRDefault="004001D8" w:rsidP="004001D8">
            <w:pPr>
              <w:jc w:val="center"/>
              <w:rPr>
                <w:snapToGrid w:val="0"/>
                <w:color w:val="000000" w:themeColor="text1"/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±1,2 мм для размера от 1000 мм включительно</w:t>
            </w:r>
            <w:r w:rsidRPr="00891916">
              <w:rPr>
                <w:snapToGrid w:val="0"/>
                <w:sz w:val="20"/>
                <w:szCs w:val="20"/>
              </w:rPr>
              <w:t>;</w:t>
            </w:r>
          </w:p>
        </w:tc>
      </w:tr>
      <w:tr w:rsidR="0025788B" w:rsidRPr="00891916" w:rsidDel="0022044E" w14:paraId="4372D27B" w14:textId="77777777" w:rsidTr="00DB7698">
        <w:tc>
          <w:tcPr>
            <w:tcW w:w="3964" w:type="dxa"/>
            <w:vAlign w:val="center"/>
          </w:tcPr>
          <w:p w14:paraId="6EE25CCC" w14:textId="41C2FABD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Длина  Фасада-1</w:t>
            </w:r>
            <w:r w:rsidR="00DD1EFB" w:rsidRPr="00891916">
              <w:rPr>
                <w:sz w:val="20"/>
                <w:szCs w:val="20"/>
              </w:rPr>
              <w:t>0</w:t>
            </w:r>
            <w:r w:rsidRPr="00891916">
              <w:rPr>
                <w:sz w:val="20"/>
                <w:szCs w:val="20"/>
              </w:rPr>
              <w:t xml:space="preserve"> – по заказу Покупателя </w:t>
            </w:r>
          </w:p>
        </w:tc>
        <w:tc>
          <w:tcPr>
            <w:tcW w:w="5812" w:type="dxa"/>
            <w:gridSpan w:val="2"/>
            <w:vMerge/>
          </w:tcPr>
          <w:p w14:paraId="7D0EFFA8" w14:textId="77777777" w:rsidR="0025788B" w:rsidRPr="00891916" w:rsidDel="0022044E" w:rsidRDefault="0025788B" w:rsidP="00DB7698">
            <w:pPr>
              <w:jc w:val="center"/>
              <w:rPr>
                <w:sz w:val="20"/>
                <w:szCs w:val="20"/>
              </w:rPr>
            </w:pPr>
          </w:p>
        </w:tc>
      </w:tr>
      <w:tr w:rsidR="0025788B" w:rsidRPr="00891916" w14:paraId="518BAA0C" w14:textId="77777777" w:rsidTr="00DB7698">
        <w:tc>
          <w:tcPr>
            <w:tcW w:w="3964" w:type="dxa"/>
          </w:tcPr>
          <w:p w14:paraId="27019BAA" w14:textId="29A86C3F" w:rsidR="0025788B" w:rsidRPr="00891916" w:rsidRDefault="0025788B" w:rsidP="00DB7698">
            <w:pPr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</w:rPr>
              <w:t>Коробление Фасада-</w:t>
            </w:r>
            <w:r w:rsidR="00DD1EFB" w:rsidRPr="00891916">
              <w:rPr>
                <w:sz w:val="20"/>
                <w:szCs w:val="20"/>
                <w:lang w:val="en-US"/>
              </w:rPr>
              <w:t>10</w:t>
            </w:r>
            <w:r w:rsidRPr="00891916">
              <w:rPr>
                <w:sz w:val="20"/>
                <w:szCs w:val="20"/>
              </w:rPr>
              <w:t>*</w:t>
            </w:r>
          </w:p>
          <w:p w14:paraId="1CC5FCC0" w14:textId="6C9574ED" w:rsidR="0025788B" w:rsidRPr="00891916" w:rsidRDefault="0025788B" w:rsidP="00E25E81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- выгнутость</w:t>
            </w:r>
            <w:r w:rsidR="00E25E81" w:rsidRPr="00891916">
              <w:rPr>
                <w:sz w:val="20"/>
                <w:szCs w:val="20"/>
              </w:rPr>
              <w:t xml:space="preserve"> / </w:t>
            </w:r>
            <w:r w:rsidRPr="00891916">
              <w:rPr>
                <w:sz w:val="20"/>
                <w:szCs w:val="20"/>
              </w:rPr>
              <w:t xml:space="preserve">вогнутость </w:t>
            </w:r>
          </w:p>
        </w:tc>
        <w:tc>
          <w:tcPr>
            <w:tcW w:w="5812" w:type="dxa"/>
            <w:gridSpan w:val="2"/>
          </w:tcPr>
          <w:p w14:paraId="727E00F4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</w:p>
          <w:p w14:paraId="3F3AE5B8" w14:textId="7EE3AA73" w:rsidR="0025788B" w:rsidRPr="00891916" w:rsidRDefault="00E25E81" w:rsidP="00E25E81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 xml:space="preserve">&lt; </w:t>
            </w:r>
            <w:r w:rsidR="0025788B" w:rsidRPr="00891916">
              <w:rPr>
                <w:sz w:val="20"/>
                <w:szCs w:val="20"/>
              </w:rPr>
              <w:t>2,0мм/1м</w:t>
            </w:r>
          </w:p>
        </w:tc>
      </w:tr>
      <w:tr w:rsidR="0025788B" w:rsidRPr="00891916" w14:paraId="4C84B9A0" w14:textId="77777777" w:rsidTr="00DB7698">
        <w:tc>
          <w:tcPr>
            <w:tcW w:w="3964" w:type="dxa"/>
          </w:tcPr>
          <w:p w14:paraId="76075EE8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Угол отклонения 90°</w:t>
            </w:r>
          </w:p>
        </w:tc>
        <w:tc>
          <w:tcPr>
            <w:tcW w:w="5812" w:type="dxa"/>
            <w:gridSpan w:val="2"/>
          </w:tcPr>
          <w:p w14:paraId="13D0CE3D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максимально 1,0 мм/1000 мм</w:t>
            </w:r>
          </w:p>
        </w:tc>
      </w:tr>
      <w:tr w:rsidR="0025788B" w:rsidRPr="00891916" w14:paraId="4D77183A" w14:textId="77777777" w:rsidTr="00DB7698">
        <w:tc>
          <w:tcPr>
            <w:tcW w:w="3964" w:type="dxa"/>
          </w:tcPr>
          <w:p w14:paraId="1AD20332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Класс эмиссии формальдегида ДСП</w:t>
            </w:r>
          </w:p>
        </w:tc>
        <w:tc>
          <w:tcPr>
            <w:tcW w:w="5812" w:type="dxa"/>
            <w:gridSpan w:val="2"/>
          </w:tcPr>
          <w:p w14:paraId="05D1675D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Е1</w:t>
            </w:r>
          </w:p>
        </w:tc>
      </w:tr>
      <w:tr w:rsidR="0025788B" w:rsidRPr="00891916" w14:paraId="68B98C36" w14:textId="77777777" w:rsidTr="00DB7698">
        <w:tc>
          <w:tcPr>
            <w:tcW w:w="3964" w:type="dxa"/>
            <w:vMerge w:val="restart"/>
            <w:vAlign w:val="center"/>
          </w:tcPr>
          <w:p w14:paraId="6CE940CF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Светостойкость</w:t>
            </w:r>
          </w:p>
        </w:tc>
        <w:tc>
          <w:tcPr>
            <w:tcW w:w="2906" w:type="dxa"/>
          </w:tcPr>
          <w:p w14:paraId="4B6839F0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6 баллов</w:t>
            </w:r>
          </w:p>
        </w:tc>
        <w:tc>
          <w:tcPr>
            <w:tcW w:w="2906" w:type="dxa"/>
          </w:tcPr>
          <w:p w14:paraId="78838606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синих эталонов</w:t>
            </w:r>
          </w:p>
        </w:tc>
      </w:tr>
      <w:tr w:rsidR="0025788B" w:rsidRPr="00891916" w14:paraId="6BE6CDE3" w14:textId="77777777" w:rsidTr="00DB7698">
        <w:tc>
          <w:tcPr>
            <w:tcW w:w="3964" w:type="dxa"/>
            <w:vMerge/>
          </w:tcPr>
          <w:p w14:paraId="3144F385" w14:textId="77777777" w:rsidR="0025788B" w:rsidRPr="00891916" w:rsidRDefault="0025788B" w:rsidP="00DB7698">
            <w:pPr>
              <w:rPr>
                <w:sz w:val="20"/>
                <w:szCs w:val="20"/>
              </w:rPr>
            </w:pPr>
          </w:p>
        </w:tc>
        <w:tc>
          <w:tcPr>
            <w:tcW w:w="2906" w:type="dxa"/>
          </w:tcPr>
          <w:p w14:paraId="3D3F117B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≥ 4 балла</w:t>
            </w:r>
          </w:p>
        </w:tc>
        <w:tc>
          <w:tcPr>
            <w:tcW w:w="2906" w:type="dxa"/>
          </w:tcPr>
          <w:p w14:paraId="378E5F32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по шкале серых эталонов</w:t>
            </w:r>
          </w:p>
        </w:tc>
      </w:tr>
      <w:tr w:rsidR="0025788B" w:rsidRPr="00891916" w14:paraId="19735702" w14:textId="77777777" w:rsidTr="00DB7698">
        <w:tc>
          <w:tcPr>
            <w:tcW w:w="3964" w:type="dxa"/>
            <w:vAlign w:val="center"/>
          </w:tcPr>
          <w:p w14:paraId="10757DAC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Цвет</w:t>
            </w:r>
          </w:p>
        </w:tc>
        <w:tc>
          <w:tcPr>
            <w:tcW w:w="5812" w:type="dxa"/>
            <w:gridSpan w:val="2"/>
          </w:tcPr>
          <w:p w14:paraId="0662DADF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отсутствие заметных изменений исходного образца; равномерность свойств по всей поверхности</w:t>
            </w:r>
          </w:p>
        </w:tc>
      </w:tr>
      <w:tr w:rsidR="0025788B" w:rsidRPr="00891916" w14:paraId="3E45B7AF" w14:textId="77777777" w:rsidTr="00DB7698">
        <w:trPr>
          <w:trHeight w:val="125"/>
        </w:trPr>
        <w:tc>
          <w:tcPr>
            <w:tcW w:w="3964" w:type="dxa"/>
          </w:tcPr>
          <w:p w14:paraId="78DDB1D4" w14:textId="77777777" w:rsidR="0025788B" w:rsidRPr="00891916" w:rsidRDefault="0025788B" w:rsidP="00DB7698">
            <w:pPr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Вес 1м² изделия, кг</w:t>
            </w:r>
          </w:p>
        </w:tc>
        <w:tc>
          <w:tcPr>
            <w:tcW w:w="5812" w:type="dxa"/>
            <w:gridSpan w:val="2"/>
          </w:tcPr>
          <w:p w14:paraId="6BFC0481" w14:textId="77777777" w:rsidR="0025788B" w:rsidRPr="00891916" w:rsidRDefault="0025788B" w:rsidP="00DB7698">
            <w:pPr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14,7 кг</w:t>
            </w:r>
          </w:p>
        </w:tc>
      </w:tr>
    </w:tbl>
    <w:p w14:paraId="13A480EE" w14:textId="40AAD64A" w:rsidR="0025788B" w:rsidRPr="00891916" w:rsidRDefault="0025788B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</w:p>
    <w:p w14:paraId="74EB9E3C" w14:textId="0E225D55" w:rsidR="006D4B3F" w:rsidRPr="00891916" w:rsidRDefault="006D4B3F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</w:p>
    <w:p w14:paraId="57635155" w14:textId="18340059" w:rsidR="006D4B3F" w:rsidRPr="00891916" w:rsidRDefault="006D4B3F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</w:p>
    <w:p w14:paraId="1DFE2156" w14:textId="3951B343" w:rsidR="006D4B3F" w:rsidRPr="00891916" w:rsidRDefault="006D4B3F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</w:p>
    <w:p w14:paraId="0E56F513" w14:textId="77777777" w:rsidR="006D4B3F" w:rsidRPr="00891916" w:rsidRDefault="006D4B3F" w:rsidP="0025788B">
      <w:pPr>
        <w:tabs>
          <w:tab w:val="left" w:pos="4569"/>
        </w:tabs>
        <w:ind w:right="69"/>
        <w:jc w:val="both"/>
        <w:rPr>
          <w:sz w:val="20"/>
          <w:szCs w:val="20"/>
        </w:rPr>
      </w:pPr>
    </w:p>
    <w:p w14:paraId="336E99FB" w14:textId="77777777" w:rsidR="0025788B" w:rsidRPr="00891916" w:rsidRDefault="0025788B" w:rsidP="0025788B">
      <w:pPr>
        <w:numPr>
          <w:ilvl w:val="0"/>
          <w:numId w:val="9"/>
        </w:numPr>
        <w:tabs>
          <w:tab w:val="num" w:pos="567"/>
        </w:tabs>
        <w:ind w:left="142" w:hanging="426"/>
        <w:jc w:val="both"/>
        <w:rPr>
          <w:b/>
          <w:sz w:val="20"/>
          <w:szCs w:val="20"/>
          <w:u w:val="single"/>
        </w:rPr>
      </w:pPr>
      <w:r w:rsidRPr="00891916">
        <w:rPr>
          <w:b/>
          <w:sz w:val="20"/>
          <w:szCs w:val="20"/>
          <w:u w:val="single"/>
        </w:rPr>
        <w:t>Технические ограничения производства</w:t>
      </w:r>
    </w:p>
    <w:p w14:paraId="3515F4CC" w14:textId="77777777" w:rsidR="0025788B" w:rsidRPr="00891916" w:rsidRDefault="0025788B" w:rsidP="0025788B">
      <w:pPr>
        <w:tabs>
          <w:tab w:val="num" w:pos="567"/>
        </w:tabs>
        <w:ind w:left="142"/>
        <w:jc w:val="both"/>
        <w:rPr>
          <w:b/>
          <w:sz w:val="20"/>
          <w:szCs w:val="20"/>
          <w:u w:val="single"/>
        </w:rPr>
      </w:pPr>
    </w:p>
    <w:tbl>
      <w:tblPr>
        <w:tblStyle w:val="a7"/>
        <w:tblW w:w="9785" w:type="dxa"/>
        <w:tblInd w:w="-289" w:type="dxa"/>
        <w:tblLook w:val="04A0" w:firstRow="1" w:lastRow="0" w:firstColumn="1" w:lastColumn="0" w:noHBand="0" w:noVBand="1"/>
      </w:tblPr>
      <w:tblGrid>
        <w:gridCol w:w="562"/>
        <w:gridCol w:w="6810"/>
        <w:gridCol w:w="2413"/>
      </w:tblGrid>
      <w:tr w:rsidR="0025788B" w:rsidRPr="00891916" w14:paraId="6325BD35" w14:textId="77777777" w:rsidTr="00DB7698">
        <w:tc>
          <w:tcPr>
            <w:tcW w:w="562" w:type="dxa"/>
            <w:vAlign w:val="center"/>
          </w:tcPr>
          <w:p w14:paraId="265CFBF2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b/>
                <w:sz w:val="20"/>
                <w:szCs w:val="20"/>
              </w:rPr>
            </w:pPr>
            <w:r w:rsidRPr="00891916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6810" w:type="dxa"/>
            <w:vAlign w:val="center"/>
          </w:tcPr>
          <w:p w14:paraId="583A317A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b/>
                <w:sz w:val="20"/>
                <w:szCs w:val="20"/>
              </w:rPr>
            </w:pPr>
            <w:r w:rsidRPr="00891916">
              <w:rPr>
                <w:b/>
                <w:sz w:val="20"/>
                <w:szCs w:val="20"/>
              </w:rPr>
              <w:t>Название</w:t>
            </w:r>
          </w:p>
        </w:tc>
        <w:tc>
          <w:tcPr>
            <w:tcW w:w="2413" w:type="dxa"/>
            <w:vAlign w:val="center"/>
          </w:tcPr>
          <w:p w14:paraId="4B8908DC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b/>
                <w:sz w:val="20"/>
                <w:szCs w:val="20"/>
              </w:rPr>
            </w:pPr>
            <w:r w:rsidRPr="00891916">
              <w:rPr>
                <w:b/>
                <w:sz w:val="20"/>
                <w:szCs w:val="20"/>
              </w:rPr>
              <w:t>Значение</w:t>
            </w:r>
          </w:p>
        </w:tc>
      </w:tr>
      <w:tr w:rsidR="0025788B" w:rsidRPr="00891916" w14:paraId="40BC64F3" w14:textId="77777777" w:rsidTr="00DB7698">
        <w:trPr>
          <w:trHeight w:val="276"/>
        </w:trPr>
        <w:tc>
          <w:tcPr>
            <w:tcW w:w="9785" w:type="dxa"/>
            <w:gridSpan w:val="3"/>
            <w:vAlign w:val="center"/>
          </w:tcPr>
          <w:p w14:paraId="39D87990" w14:textId="179926E5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b/>
                <w:sz w:val="20"/>
                <w:szCs w:val="20"/>
              </w:rPr>
            </w:pPr>
            <w:r w:rsidRPr="00891916">
              <w:rPr>
                <w:b/>
                <w:sz w:val="20"/>
                <w:szCs w:val="20"/>
              </w:rPr>
              <w:t>Все детали, п.3 – п.10</w:t>
            </w:r>
            <w:r w:rsidR="00DD1EFB" w:rsidRPr="00891916">
              <w:rPr>
                <w:b/>
                <w:sz w:val="20"/>
                <w:szCs w:val="20"/>
              </w:rPr>
              <w:t>, 12</w:t>
            </w:r>
          </w:p>
        </w:tc>
      </w:tr>
      <w:tr w:rsidR="0025788B" w:rsidRPr="00891916" w14:paraId="057A2366" w14:textId="77777777" w:rsidTr="00DB7698">
        <w:tc>
          <w:tcPr>
            <w:tcW w:w="562" w:type="dxa"/>
            <w:vAlign w:val="center"/>
          </w:tcPr>
          <w:p w14:paraId="16799DBD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</w:t>
            </w:r>
          </w:p>
        </w:tc>
        <w:tc>
          <w:tcPr>
            <w:tcW w:w="6810" w:type="dxa"/>
            <w:vAlign w:val="center"/>
          </w:tcPr>
          <w:p w14:paraId="52A51EDF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Минимальный размер детали под присадку под петли, мм</w:t>
            </w:r>
          </w:p>
        </w:tc>
        <w:tc>
          <w:tcPr>
            <w:tcW w:w="2413" w:type="dxa"/>
            <w:vAlign w:val="center"/>
          </w:tcPr>
          <w:p w14:paraId="239E283B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297х150</w:t>
            </w:r>
          </w:p>
        </w:tc>
      </w:tr>
      <w:tr w:rsidR="0025788B" w:rsidRPr="00891916" w14:paraId="1272931A" w14:textId="77777777" w:rsidTr="00DB7698">
        <w:tc>
          <w:tcPr>
            <w:tcW w:w="562" w:type="dxa"/>
            <w:vAlign w:val="center"/>
          </w:tcPr>
          <w:p w14:paraId="39ACA9DE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2</w:t>
            </w:r>
          </w:p>
        </w:tc>
        <w:tc>
          <w:tcPr>
            <w:tcW w:w="6810" w:type="dxa"/>
            <w:vAlign w:val="center"/>
          </w:tcPr>
          <w:p w14:paraId="2FFD6AC3" w14:textId="77777777" w:rsidR="0025788B" w:rsidRPr="00891916" w:rsidRDefault="0025788B" w:rsidP="00DB7698">
            <w:pPr>
              <w:autoSpaceDE w:val="0"/>
              <w:autoSpaceDN w:val="0"/>
              <w:adjustRightInd w:val="0"/>
              <w:rPr>
                <w:rFonts w:ascii="MS Shell Dlg 2" w:hAnsi="MS Shell Dlg 2" w:cs="MS Shell Dlg 2"/>
                <w:sz w:val="17"/>
                <w:szCs w:val="17"/>
              </w:rPr>
            </w:pPr>
            <w:proofErr w:type="spellStart"/>
            <w:r w:rsidRPr="00891916">
              <w:rPr>
                <w:sz w:val="20"/>
                <w:szCs w:val="20"/>
              </w:rPr>
              <w:t>Кромление</w:t>
            </w:r>
            <w:proofErr w:type="spellEnd"/>
            <w:r w:rsidRPr="00891916">
              <w:rPr>
                <w:sz w:val="20"/>
                <w:szCs w:val="20"/>
              </w:rPr>
              <w:t xml:space="preserve"> прямоугольных деталей с углом, отличным от 90°</w:t>
            </w:r>
          </w:p>
        </w:tc>
        <w:tc>
          <w:tcPr>
            <w:tcW w:w="2413" w:type="dxa"/>
            <w:vAlign w:val="center"/>
          </w:tcPr>
          <w:p w14:paraId="27F58EC3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Нет</w:t>
            </w:r>
          </w:p>
        </w:tc>
      </w:tr>
      <w:tr w:rsidR="0025788B" w:rsidRPr="00891916" w14:paraId="199BBC7C" w14:textId="77777777" w:rsidTr="00DB7698">
        <w:tc>
          <w:tcPr>
            <w:tcW w:w="562" w:type="dxa"/>
            <w:vAlign w:val="center"/>
          </w:tcPr>
          <w:p w14:paraId="50821221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6810" w:type="dxa"/>
            <w:vAlign w:val="center"/>
          </w:tcPr>
          <w:p w14:paraId="28FE52FB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Фасады размером до 1500мм и менее 0,6м²  включительно</w:t>
            </w:r>
          </w:p>
        </w:tc>
        <w:tc>
          <w:tcPr>
            <w:tcW w:w="2413" w:type="dxa"/>
            <w:vAlign w:val="center"/>
          </w:tcPr>
          <w:p w14:paraId="3FC23C9A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Стандартные допуски к качеству поверхности и обработке кромки</w:t>
            </w:r>
          </w:p>
        </w:tc>
      </w:tr>
      <w:tr w:rsidR="0025788B" w:rsidRPr="00891916" w14:paraId="14752415" w14:textId="77777777" w:rsidTr="00DB7698">
        <w:tc>
          <w:tcPr>
            <w:tcW w:w="562" w:type="dxa"/>
            <w:vAlign w:val="center"/>
          </w:tcPr>
          <w:p w14:paraId="069AA10A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4</w:t>
            </w:r>
          </w:p>
        </w:tc>
        <w:tc>
          <w:tcPr>
            <w:tcW w:w="6810" w:type="dxa"/>
            <w:vAlign w:val="center"/>
          </w:tcPr>
          <w:p w14:paraId="7520B4C0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Фасады размером больше 1500мм и свыше 0,6м²</w:t>
            </w:r>
          </w:p>
        </w:tc>
        <w:tc>
          <w:tcPr>
            <w:tcW w:w="2413" w:type="dxa"/>
          </w:tcPr>
          <w:p w14:paraId="02C32BD4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Расширенные допуски к качеству поверхности и обработке кромки</w:t>
            </w:r>
          </w:p>
        </w:tc>
      </w:tr>
      <w:tr w:rsidR="0025788B" w:rsidRPr="00891916" w14:paraId="33539970" w14:textId="77777777" w:rsidTr="00DB7698">
        <w:tc>
          <w:tcPr>
            <w:tcW w:w="9785" w:type="dxa"/>
            <w:gridSpan w:val="3"/>
            <w:shd w:val="clear" w:color="auto" w:fill="auto"/>
            <w:vAlign w:val="center"/>
          </w:tcPr>
          <w:p w14:paraId="6CF5F8B8" w14:textId="77777777" w:rsidR="0025788B" w:rsidRPr="00891916" w:rsidRDefault="0025788B" w:rsidP="00DB7698">
            <w:pPr>
              <w:tabs>
                <w:tab w:val="num" w:pos="567"/>
              </w:tabs>
              <w:rPr>
                <w:b/>
                <w:sz w:val="20"/>
                <w:szCs w:val="20"/>
              </w:rPr>
            </w:pPr>
            <w:r w:rsidRPr="00891916">
              <w:rPr>
                <w:b/>
                <w:sz w:val="20"/>
                <w:szCs w:val="20"/>
              </w:rPr>
              <w:t>Все детали, п.11</w:t>
            </w:r>
          </w:p>
        </w:tc>
      </w:tr>
      <w:tr w:rsidR="0025788B" w:rsidRPr="00891916" w14:paraId="234F13C8" w14:textId="77777777" w:rsidTr="00DB7698">
        <w:tc>
          <w:tcPr>
            <w:tcW w:w="562" w:type="dxa"/>
            <w:shd w:val="clear" w:color="auto" w:fill="auto"/>
            <w:vAlign w:val="center"/>
          </w:tcPr>
          <w:p w14:paraId="29323B6D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5</w:t>
            </w:r>
          </w:p>
        </w:tc>
        <w:tc>
          <w:tcPr>
            <w:tcW w:w="6810" w:type="dxa"/>
            <w:shd w:val="clear" w:color="auto" w:fill="auto"/>
            <w:vAlign w:val="center"/>
          </w:tcPr>
          <w:p w14:paraId="071E80FE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Минимальный размер детали под присадку под петли, мм</w:t>
            </w:r>
          </w:p>
        </w:tc>
        <w:tc>
          <w:tcPr>
            <w:tcW w:w="2413" w:type="dxa"/>
            <w:shd w:val="clear" w:color="auto" w:fill="auto"/>
            <w:vAlign w:val="center"/>
          </w:tcPr>
          <w:p w14:paraId="3847532F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297х150</w:t>
            </w:r>
          </w:p>
        </w:tc>
      </w:tr>
      <w:tr w:rsidR="0025788B" w:rsidRPr="00891916" w14:paraId="5BE0847B" w14:textId="77777777" w:rsidTr="00DB7698">
        <w:tc>
          <w:tcPr>
            <w:tcW w:w="562" w:type="dxa"/>
            <w:shd w:val="clear" w:color="auto" w:fill="auto"/>
            <w:vAlign w:val="center"/>
          </w:tcPr>
          <w:p w14:paraId="2BB6B41A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6</w:t>
            </w:r>
          </w:p>
        </w:tc>
        <w:tc>
          <w:tcPr>
            <w:tcW w:w="6810" w:type="dxa"/>
            <w:shd w:val="clear" w:color="auto" w:fill="auto"/>
            <w:vAlign w:val="center"/>
          </w:tcPr>
          <w:p w14:paraId="1B28181F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proofErr w:type="spellStart"/>
            <w:r w:rsidRPr="00891916">
              <w:rPr>
                <w:sz w:val="20"/>
                <w:szCs w:val="20"/>
              </w:rPr>
              <w:t>Кромление</w:t>
            </w:r>
            <w:proofErr w:type="spellEnd"/>
            <w:r w:rsidRPr="00891916">
              <w:rPr>
                <w:sz w:val="20"/>
                <w:szCs w:val="20"/>
              </w:rPr>
              <w:t xml:space="preserve"> прямоугольных деталей с углом, отличным от 90°</w:t>
            </w:r>
          </w:p>
        </w:tc>
        <w:tc>
          <w:tcPr>
            <w:tcW w:w="2413" w:type="dxa"/>
            <w:shd w:val="clear" w:color="auto" w:fill="auto"/>
            <w:vAlign w:val="center"/>
          </w:tcPr>
          <w:p w14:paraId="6C322C75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Нет</w:t>
            </w:r>
          </w:p>
        </w:tc>
      </w:tr>
      <w:tr w:rsidR="0025788B" w:rsidRPr="00891916" w14:paraId="4D42F36F" w14:textId="77777777" w:rsidTr="00DB7698">
        <w:tc>
          <w:tcPr>
            <w:tcW w:w="562" w:type="dxa"/>
            <w:shd w:val="clear" w:color="auto" w:fill="auto"/>
            <w:vAlign w:val="center"/>
          </w:tcPr>
          <w:p w14:paraId="4F4745D0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7</w:t>
            </w:r>
          </w:p>
        </w:tc>
        <w:tc>
          <w:tcPr>
            <w:tcW w:w="6810" w:type="dxa"/>
            <w:shd w:val="clear" w:color="auto" w:fill="auto"/>
            <w:vAlign w:val="center"/>
          </w:tcPr>
          <w:p w14:paraId="7C4E2250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Допуски качества</w:t>
            </w:r>
          </w:p>
        </w:tc>
        <w:tc>
          <w:tcPr>
            <w:tcW w:w="2413" w:type="dxa"/>
            <w:shd w:val="clear" w:color="auto" w:fill="auto"/>
            <w:vAlign w:val="center"/>
          </w:tcPr>
          <w:p w14:paraId="5C874A87" w14:textId="77777777" w:rsidR="0025788B" w:rsidRPr="00891916" w:rsidRDefault="0025788B" w:rsidP="00DB7698">
            <w:pPr>
              <w:tabs>
                <w:tab w:val="num" w:pos="567"/>
              </w:tabs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Допуски для </w:t>
            </w:r>
            <w:proofErr w:type="spellStart"/>
            <w:r w:rsidRPr="00891916">
              <w:rPr>
                <w:sz w:val="20"/>
                <w:szCs w:val="20"/>
              </w:rPr>
              <w:t>шпонированных</w:t>
            </w:r>
            <w:proofErr w:type="spellEnd"/>
            <w:r w:rsidRPr="00891916">
              <w:rPr>
                <w:sz w:val="20"/>
                <w:szCs w:val="20"/>
              </w:rPr>
              <w:t xml:space="preserve"> фасадов</w:t>
            </w:r>
          </w:p>
        </w:tc>
      </w:tr>
      <w:tr w:rsidR="0025788B" w:rsidRPr="00891916" w14:paraId="3BA43759" w14:textId="77777777" w:rsidTr="00DB7698">
        <w:trPr>
          <w:trHeight w:val="338"/>
        </w:trPr>
        <w:tc>
          <w:tcPr>
            <w:tcW w:w="9785" w:type="dxa"/>
            <w:gridSpan w:val="3"/>
            <w:vAlign w:val="center"/>
          </w:tcPr>
          <w:p w14:paraId="1C81D3BA" w14:textId="5B59541A" w:rsidR="0025788B" w:rsidRPr="00891916" w:rsidRDefault="0025788B" w:rsidP="00DB7698">
            <w:pPr>
              <w:tabs>
                <w:tab w:val="num" w:pos="567"/>
              </w:tabs>
              <w:rPr>
                <w:b/>
                <w:sz w:val="20"/>
                <w:szCs w:val="20"/>
              </w:rPr>
            </w:pPr>
            <w:r w:rsidRPr="00891916">
              <w:rPr>
                <w:b/>
                <w:sz w:val="20"/>
                <w:szCs w:val="20"/>
              </w:rPr>
              <w:t xml:space="preserve">Обработка кромки с радиусом, п.3, </w:t>
            </w:r>
            <w:r w:rsidR="00DD1EFB" w:rsidRPr="00891916">
              <w:rPr>
                <w:b/>
                <w:sz w:val="20"/>
                <w:szCs w:val="20"/>
              </w:rPr>
              <w:t>5-10, 12</w:t>
            </w:r>
          </w:p>
        </w:tc>
      </w:tr>
      <w:tr w:rsidR="0025788B" w:rsidRPr="00891916" w14:paraId="5DA43D36" w14:textId="77777777" w:rsidTr="00DB7698">
        <w:tc>
          <w:tcPr>
            <w:tcW w:w="562" w:type="dxa"/>
          </w:tcPr>
          <w:p w14:paraId="25EC34B0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6810" w:type="dxa"/>
          </w:tcPr>
          <w:p w14:paraId="71AE183B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Минимальный размер детали, мм</w:t>
            </w:r>
          </w:p>
        </w:tc>
        <w:tc>
          <w:tcPr>
            <w:tcW w:w="2413" w:type="dxa"/>
          </w:tcPr>
          <w:p w14:paraId="3EE47689" w14:textId="7D4931E6" w:rsidR="0025788B" w:rsidRPr="00891916" w:rsidRDefault="006E3FED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150</w:t>
            </w:r>
            <w:r w:rsidR="0025788B" w:rsidRPr="00891916">
              <w:rPr>
                <w:sz w:val="20"/>
                <w:szCs w:val="20"/>
              </w:rPr>
              <w:t>х</w:t>
            </w:r>
            <w:r w:rsidR="00C0004C" w:rsidRPr="00891916">
              <w:rPr>
                <w:sz w:val="20"/>
                <w:szCs w:val="20"/>
              </w:rPr>
              <w:t>7</w:t>
            </w:r>
            <w:r w:rsidR="0025788B" w:rsidRPr="00891916">
              <w:rPr>
                <w:sz w:val="20"/>
                <w:szCs w:val="20"/>
              </w:rPr>
              <w:t>0</w:t>
            </w:r>
          </w:p>
        </w:tc>
      </w:tr>
      <w:tr w:rsidR="0025788B" w:rsidRPr="00891916" w14:paraId="366920B7" w14:textId="77777777" w:rsidTr="00DB7698">
        <w:tc>
          <w:tcPr>
            <w:tcW w:w="562" w:type="dxa"/>
            <w:vAlign w:val="center"/>
          </w:tcPr>
          <w:p w14:paraId="00CD197C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6810" w:type="dxa"/>
          </w:tcPr>
          <w:p w14:paraId="57576DDB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Если ширина детали меньше 70мм, то изготовление детали возможно, но с кромкой по трем сторонам (2 коротких и одна длинная)</w:t>
            </w:r>
          </w:p>
        </w:tc>
        <w:tc>
          <w:tcPr>
            <w:tcW w:w="2413" w:type="dxa"/>
            <w:vAlign w:val="center"/>
          </w:tcPr>
          <w:p w14:paraId="501E5329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Да </w:t>
            </w:r>
          </w:p>
        </w:tc>
      </w:tr>
      <w:tr w:rsidR="0025788B" w:rsidRPr="00891916" w14:paraId="689B98B7" w14:textId="77777777" w:rsidTr="00DB7698">
        <w:tc>
          <w:tcPr>
            <w:tcW w:w="562" w:type="dxa"/>
            <w:vAlign w:val="center"/>
          </w:tcPr>
          <w:p w14:paraId="7A18D7A1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6810" w:type="dxa"/>
          </w:tcPr>
          <w:p w14:paraId="261542D0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Максимальный размер детали, мм</w:t>
            </w:r>
          </w:p>
          <w:p w14:paraId="18B0DAD7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для </w:t>
            </w:r>
            <w:r w:rsidRPr="00891916">
              <w:rPr>
                <w:sz w:val="20"/>
                <w:szCs w:val="20"/>
                <w:lang w:val="en-US"/>
              </w:rPr>
              <w:t>Inspire</w:t>
            </w:r>
          </w:p>
          <w:p w14:paraId="53C82333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</w:rPr>
              <w:t>для</w:t>
            </w:r>
            <w:r w:rsidRPr="00891916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91916">
              <w:rPr>
                <w:sz w:val="20"/>
                <w:szCs w:val="20"/>
                <w:lang w:val="en-US"/>
              </w:rPr>
              <w:t>Velluto</w:t>
            </w:r>
            <w:proofErr w:type="spellEnd"/>
            <w:r w:rsidRPr="00891916">
              <w:rPr>
                <w:sz w:val="20"/>
                <w:szCs w:val="20"/>
                <w:lang w:val="en-US"/>
              </w:rPr>
              <w:t xml:space="preserve"> </w:t>
            </w:r>
          </w:p>
          <w:p w14:paraId="2596CDAA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</w:rPr>
              <w:t>для</w:t>
            </w:r>
            <w:r w:rsidRPr="00891916">
              <w:rPr>
                <w:sz w:val="20"/>
                <w:szCs w:val="20"/>
                <w:lang w:val="en-US"/>
              </w:rPr>
              <w:t xml:space="preserve"> Base</w:t>
            </w:r>
          </w:p>
          <w:p w14:paraId="255CB6B8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</w:rPr>
              <w:t>для</w:t>
            </w:r>
            <w:r w:rsidRPr="00891916">
              <w:rPr>
                <w:sz w:val="20"/>
                <w:szCs w:val="20"/>
                <w:lang w:val="en-US"/>
              </w:rPr>
              <w:t xml:space="preserve"> Basic, Basic Plus, Basic Plus Laser, Aquarelle, Forest, Volcano</w:t>
            </w:r>
          </w:p>
          <w:p w14:paraId="70DA8104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для </w:t>
            </w:r>
            <w:r w:rsidRPr="00891916">
              <w:rPr>
                <w:sz w:val="20"/>
                <w:szCs w:val="20"/>
                <w:lang w:val="en-US"/>
              </w:rPr>
              <w:t>Volcano</w:t>
            </w:r>
            <w:r w:rsidRPr="00891916">
              <w:rPr>
                <w:sz w:val="20"/>
                <w:szCs w:val="20"/>
              </w:rPr>
              <w:t xml:space="preserve"> в декорах 2579</w:t>
            </w:r>
            <w:r w:rsidRPr="00891916">
              <w:rPr>
                <w:sz w:val="20"/>
                <w:szCs w:val="20"/>
                <w:lang w:val="en-US"/>
              </w:rPr>
              <w:t>L</w:t>
            </w:r>
            <w:r w:rsidRPr="00891916">
              <w:rPr>
                <w:sz w:val="20"/>
                <w:szCs w:val="20"/>
              </w:rPr>
              <w:t>, 2580</w:t>
            </w:r>
            <w:r w:rsidRPr="00891916">
              <w:rPr>
                <w:sz w:val="20"/>
                <w:szCs w:val="20"/>
                <w:lang w:val="en-US"/>
              </w:rPr>
              <w:t>L</w:t>
            </w:r>
            <w:r w:rsidRPr="00891916">
              <w:rPr>
                <w:sz w:val="20"/>
                <w:szCs w:val="20"/>
              </w:rPr>
              <w:t>, 2581</w:t>
            </w:r>
            <w:r w:rsidRPr="00891916">
              <w:rPr>
                <w:sz w:val="20"/>
                <w:szCs w:val="20"/>
                <w:lang w:val="en-US"/>
              </w:rPr>
              <w:t>L</w:t>
            </w:r>
          </w:p>
        </w:tc>
        <w:tc>
          <w:tcPr>
            <w:tcW w:w="2413" w:type="dxa"/>
          </w:tcPr>
          <w:p w14:paraId="09945DEF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</w:p>
          <w:p w14:paraId="1BE44775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2770х1270</w:t>
            </w:r>
          </w:p>
          <w:p w14:paraId="1F961EBC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3020х1270</w:t>
            </w:r>
          </w:p>
          <w:p w14:paraId="0F3D764B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2780х2050</w:t>
            </w:r>
          </w:p>
          <w:p w14:paraId="43EFC6C8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2770*1190</w:t>
            </w:r>
          </w:p>
          <w:p w14:paraId="60A9AE96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2410*1190</w:t>
            </w:r>
          </w:p>
        </w:tc>
      </w:tr>
      <w:tr w:rsidR="0025788B" w:rsidRPr="00891916" w14:paraId="01B9F7F2" w14:textId="77777777" w:rsidTr="00DB7698">
        <w:tc>
          <w:tcPr>
            <w:tcW w:w="562" w:type="dxa"/>
            <w:vAlign w:val="center"/>
          </w:tcPr>
          <w:p w14:paraId="343E97B9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6810" w:type="dxa"/>
          </w:tcPr>
          <w:p w14:paraId="604F559E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Для фасадов коллекций </w:t>
            </w:r>
            <w:proofErr w:type="spellStart"/>
            <w:r w:rsidRPr="00891916">
              <w:rPr>
                <w:sz w:val="20"/>
                <w:szCs w:val="20"/>
                <w:lang w:val="en-US"/>
              </w:rPr>
              <w:t>velutto</w:t>
            </w:r>
            <w:proofErr w:type="spellEnd"/>
            <w:r w:rsidRPr="00891916">
              <w:rPr>
                <w:sz w:val="20"/>
                <w:szCs w:val="20"/>
              </w:rPr>
              <w:t xml:space="preserve"> обязательно использование выпрямителей, если один из размеров фасада превышает, мм</w:t>
            </w:r>
          </w:p>
        </w:tc>
        <w:tc>
          <w:tcPr>
            <w:tcW w:w="2413" w:type="dxa"/>
            <w:vAlign w:val="center"/>
          </w:tcPr>
          <w:p w14:paraId="5E947E31" w14:textId="77777777" w:rsidR="0025788B" w:rsidRPr="00891916" w:rsidRDefault="0025788B" w:rsidP="00DB769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</w:rPr>
              <w:t>≥ 1500</w:t>
            </w:r>
          </w:p>
        </w:tc>
      </w:tr>
      <w:tr w:rsidR="0025788B" w:rsidRPr="00891916" w14:paraId="5DE4AFE4" w14:textId="77777777" w:rsidTr="00DB7698">
        <w:tc>
          <w:tcPr>
            <w:tcW w:w="562" w:type="dxa"/>
            <w:vAlign w:val="center"/>
          </w:tcPr>
          <w:p w14:paraId="56699FBB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6810" w:type="dxa"/>
          </w:tcPr>
          <w:p w14:paraId="01A4899F" w14:textId="4349D904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Для фасадов коллекций </w:t>
            </w:r>
            <w:r w:rsidR="00DD1EFB" w:rsidRPr="00891916">
              <w:rPr>
                <w:sz w:val="20"/>
                <w:szCs w:val="20"/>
                <w:lang w:val="en-US"/>
              </w:rPr>
              <w:t>B</w:t>
            </w:r>
            <w:r w:rsidRPr="00891916">
              <w:rPr>
                <w:sz w:val="20"/>
                <w:szCs w:val="20"/>
                <w:lang w:val="en-US"/>
              </w:rPr>
              <w:t>asic</w:t>
            </w:r>
            <w:r w:rsidRPr="00891916">
              <w:rPr>
                <w:sz w:val="20"/>
                <w:szCs w:val="20"/>
              </w:rPr>
              <w:t xml:space="preserve">, </w:t>
            </w:r>
            <w:r w:rsidR="00DD1EFB" w:rsidRPr="00891916">
              <w:rPr>
                <w:sz w:val="20"/>
                <w:szCs w:val="20"/>
                <w:lang w:val="en-US"/>
              </w:rPr>
              <w:t>B</w:t>
            </w:r>
            <w:r w:rsidRPr="00891916">
              <w:rPr>
                <w:sz w:val="20"/>
                <w:szCs w:val="20"/>
                <w:lang w:val="en-US"/>
              </w:rPr>
              <w:t>asic</w:t>
            </w:r>
            <w:r w:rsidRPr="00891916">
              <w:rPr>
                <w:sz w:val="20"/>
                <w:szCs w:val="20"/>
              </w:rPr>
              <w:t xml:space="preserve"> </w:t>
            </w:r>
            <w:r w:rsidRPr="00891916">
              <w:rPr>
                <w:sz w:val="20"/>
                <w:szCs w:val="20"/>
                <w:lang w:val="en-US"/>
              </w:rPr>
              <w:t>plus</w:t>
            </w:r>
            <w:r w:rsidRPr="00891916">
              <w:rPr>
                <w:sz w:val="20"/>
                <w:szCs w:val="20"/>
              </w:rPr>
              <w:t xml:space="preserve">, </w:t>
            </w:r>
            <w:r w:rsidR="00DD1EFB" w:rsidRPr="00891916">
              <w:rPr>
                <w:sz w:val="20"/>
                <w:szCs w:val="20"/>
                <w:lang w:val="en-US"/>
              </w:rPr>
              <w:t>B</w:t>
            </w:r>
            <w:r w:rsidRPr="00891916">
              <w:rPr>
                <w:sz w:val="20"/>
                <w:szCs w:val="20"/>
                <w:lang w:val="en-US"/>
              </w:rPr>
              <w:t>asic</w:t>
            </w:r>
            <w:r w:rsidRPr="00891916">
              <w:rPr>
                <w:sz w:val="20"/>
                <w:szCs w:val="20"/>
              </w:rPr>
              <w:t xml:space="preserve"> </w:t>
            </w:r>
            <w:r w:rsidRPr="00891916">
              <w:rPr>
                <w:sz w:val="20"/>
                <w:szCs w:val="20"/>
                <w:lang w:val="en-US"/>
              </w:rPr>
              <w:t>plus</w:t>
            </w:r>
            <w:r w:rsidRPr="00891916">
              <w:rPr>
                <w:sz w:val="20"/>
                <w:szCs w:val="20"/>
              </w:rPr>
              <w:t xml:space="preserve"> </w:t>
            </w:r>
            <w:r w:rsidRPr="00891916">
              <w:rPr>
                <w:sz w:val="20"/>
                <w:szCs w:val="20"/>
                <w:lang w:val="en-US"/>
              </w:rPr>
              <w:t>laser</w:t>
            </w:r>
            <w:r w:rsidRPr="00891916">
              <w:rPr>
                <w:sz w:val="20"/>
                <w:szCs w:val="20"/>
              </w:rPr>
              <w:t>,</w:t>
            </w:r>
            <w:r w:rsidR="00DD1EFB" w:rsidRPr="00891916">
              <w:rPr>
                <w:sz w:val="20"/>
                <w:szCs w:val="20"/>
              </w:rPr>
              <w:t xml:space="preserve"> </w:t>
            </w:r>
            <w:r w:rsidR="003F6334" w:rsidRPr="00891916">
              <w:rPr>
                <w:sz w:val="20"/>
                <w:szCs w:val="20"/>
                <w:lang w:val="en-US"/>
              </w:rPr>
              <w:t>A</w:t>
            </w:r>
            <w:r w:rsidR="00DD1EFB" w:rsidRPr="00891916">
              <w:rPr>
                <w:sz w:val="20"/>
                <w:szCs w:val="20"/>
                <w:lang w:val="en-US"/>
              </w:rPr>
              <w:t>quarelle</w:t>
            </w:r>
            <w:r w:rsidR="00DD1EFB" w:rsidRPr="00891916">
              <w:rPr>
                <w:sz w:val="20"/>
                <w:szCs w:val="20"/>
              </w:rPr>
              <w:t xml:space="preserve">, </w:t>
            </w:r>
            <w:r w:rsidR="00DD1EFB" w:rsidRPr="00891916">
              <w:rPr>
                <w:sz w:val="20"/>
                <w:szCs w:val="20"/>
                <w:lang w:val="en-US"/>
              </w:rPr>
              <w:t>Forest</w:t>
            </w:r>
            <w:r w:rsidR="00DD1EFB" w:rsidRPr="00891916">
              <w:rPr>
                <w:sz w:val="20"/>
                <w:szCs w:val="20"/>
              </w:rPr>
              <w:t xml:space="preserve">, </w:t>
            </w:r>
            <w:r w:rsidR="00DD1EFB" w:rsidRPr="00891916">
              <w:rPr>
                <w:sz w:val="20"/>
                <w:szCs w:val="20"/>
                <w:lang w:val="en-US"/>
              </w:rPr>
              <w:t>Volcano</w:t>
            </w:r>
            <w:r w:rsidRPr="00891916">
              <w:rPr>
                <w:sz w:val="20"/>
                <w:szCs w:val="20"/>
              </w:rPr>
              <w:t xml:space="preserve"> обязательно использование выпрямителей, если один из размеров фасада превышает, мм</w:t>
            </w:r>
          </w:p>
        </w:tc>
        <w:tc>
          <w:tcPr>
            <w:tcW w:w="2413" w:type="dxa"/>
            <w:vAlign w:val="center"/>
          </w:tcPr>
          <w:p w14:paraId="20404D5D" w14:textId="77777777" w:rsidR="0025788B" w:rsidRPr="00891916" w:rsidRDefault="0025788B" w:rsidP="00DB769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≥</w:t>
            </w:r>
            <w:r w:rsidRPr="00891916">
              <w:rPr>
                <w:sz w:val="20"/>
                <w:szCs w:val="20"/>
                <w:lang w:val="en-US"/>
              </w:rPr>
              <w:t xml:space="preserve"> 1200</w:t>
            </w:r>
          </w:p>
        </w:tc>
      </w:tr>
      <w:tr w:rsidR="0025788B" w:rsidRPr="00891916" w14:paraId="18774FF2" w14:textId="77777777" w:rsidTr="00DB7698">
        <w:trPr>
          <w:trHeight w:val="363"/>
        </w:trPr>
        <w:tc>
          <w:tcPr>
            <w:tcW w:w="9785" w:type="dxa"/>
            <w:gridSpan w:val="3"/>
            <w:vAlign w:val="center"/>
          </w:tcPr>
          <w:p w14:paraId="293CB1A2" w14:textId="77777777" w:rsidR="0025788B" w:rsidRPr="00891916" w:rsidRDefault="0025788B" w:rsidP="00DB7698">
            <w:pPr>
              <w:tabs>
                <w:tab w:val="num" w:pos="567"/>
              </w:tabs>
              <w:rPr>
                <w:b/>
                <w:sz w:val="20"/>
                <w:szCs w:val="20"/>
              </w:rPr>
            </w:pPr>
            <w:r w:rsidRPr="00891916">
              <w:rPr>
                <w:b/>
                <w:sz w:val="20"/>
                <w:szCs w:val="20"/>
              </w:rPr>
              <w:t>Обработка кромки с фаской, п. 4</w:t>
            </w:r>
          </w:p>
        </w:tc>
      </w:tr>
      <w:tr w:rsidR="0025788B" w:rsidRPr="00891916" w14:paraId="57CB89E5" w14:textId="77777777" w:rsidTr="00DB7698">
        <w:tc>
          <w:tcPr>
            <w:tcW w:w="562" w:type="dxa"/>
            <w:vAlign w:val="center"/>
          </w:tcPr>
          <w:p w14:paraId="3442C451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13</w:t>
            </w:r>
          </w:p>
        </w:tc>
        <w:tc>
          <w:tcPr>
            <w:tcW w:w="6810" w:type="dxa"/>
          </w:tcPr>
          <w:p w14:paraId="00722342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Размер детали с фаской при ширине </w:t>
            </w:r>
            <w:proofErr w:type="gramStart"/>
            <w:r w:rsidRPr="00891916">
              <w:rPr>
                <w:sz w:val="20"/>
                <w:szCs w:val="20"/>
              </w:rPr>
              <w:t>&lt; 150</w:t>
            </w:r>
            <w:proofErr w:type="gramEnd"/>
            <w:r w:rsidRPr="00891916">
              <w:rPr>
                <w:sz w:val="20"/>
                <w:szCs w:val="20"/>
              </w:rPr>
              <w:t xml:space="preserve"> мм</w:t>
            </w:r>
          </w:p>
          <w:p w14:paraId="35BF478F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минимальный габарит</w:t>
            </w:r>
          </w:p>
          <w:p w14:paraId="062915B7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максимальный габарит </w:t>
            </w:r>
          </w:p>
        </w:tc>
        <w:tc>
          <w:tcPr>
            <w:tcW w:w="2413" w:type="dxa"/>
          </w:tcPr>
          <w:p w14:paraId="7132C779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</w:p>
          <w:p w14:paraId="441B5D6D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297х65 мм</w:t>
            </w:r>
          </w:p>
          <w:p w14:paraId="68DBEACC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600х65 мм</w:t>
            </w:r>
          </w:p>
        </w:tc>
      </w:tr>
      <w:tr w:rsidR="0025788B" w:rsidRPr="00891916" w14:paraId="6F9B8494" w14:textId="77777777" w:rsidTr="00DB7698">
        <w:tc>
          <w:tcPr>
            <w:tcW w:w="562" w:type="dxa"/>
            <w:vAlign w:val="center"/>
          </w:tcPr>
          <w:p w14:paraId="367604B6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6810" w:type="dxa"/>
          </w:tcPr>
          <w:p w14:paraId="689F90E2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Размер детали с фаской при ширине ≥ 150</w:t>
            </w:r>
          </w:p>
          <w:p w14:paraId="4C8614FA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минимальный габарит</w:t>
            </w:r>
          </w:p>
          <w:p w14:paraId="4EDFA3B8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максимальный габарит</w:t>
            </w:r>
          </w:p>
        </w:tc>
        <w:tc>
          <w:tcPr>
            <w:tcW w:w="2413" w:type="dxa"/>
          </w:tcPr>
          <w:p w14:paraId="7498AF12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</w:p>
          <w:p w14:paraId="20812E97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297*150 мм</w:t>
            </w:r>
          </w:p>
          <w:p w14:paraId="16E523CF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2770х1180 мм</w:t>
            </w:r>
          </w:p>
        </w:tc>
      </w:tr>
      <w:tr w:rsidR="0025788B" w:rsidRPr="00891916" w14:paraId="1A225C47" w14:textId="77777777" w:rsidTr="00DB7698">
        <w:tc>
          <w:tcPr>
            <w:tcW w:w="9785" w:type="dxa"/>
            <w:gridSpan w:val="3"/>
            <w:shd w:val="clear" w:color="auto" w:fill="auto"/>
            <w:vAlign w:val="center"/>
          </w:tcPr>
          <w:p w14:paraId="3C3A0D70" w14:textId="77777777" w:rsidR="0025788B" w:rsidRPr="00891916" w:rsidRDefault="0025788B" w:rsidP="00DB7698">
            <w:pPr>
              <w:tabs>
                <w:tab w:val="num" w:pos="567"/>
              </w:tabs>
              <w:rPr>
                <w:b/>
                <w:sz w:val="20"/>
                <w:szCs w:val="20"/>
              </w:rPr>
            </w:pPr>
            <w:r w:rsidRPr="00891916">
              <w:rPr>
                <w:b/>
                <w:sz w:val="20"/>
                <w:szCs w:val="20"/>
              </w:rPr>
              <w:t xml:space="preserve">Обработка кромки на </w:t>
            </w:r>
            <w:proofErr w:type="spellStart"/>
            <w:r w:rsidRPr="00891916">
              <w:rPr>
                <w:b/>
                <w:sz w:val="20"/>
                <w:szCs w:val="20"/>
              </w:rPr>
              <w:t>шпонированных</w:t>
            </w:r>
            <w:proofErr w:type="spellEnd"/>
            <w:r w:rsidRPr="00891916">
              <w:rPr>
                <w:b/>
                <w:sz w:val="20"/>
                <w:szCs w:val="20"/>
              </w:rPr>
              <w:t xml:space="preserve"> фасадах </w:t>
            </w:r>
            <w:r w:rsidRPr="00891916">
              <w:rPr>
                <w:b/>
                <w:sz w:val="20"/>
                <w:szCs w:val="20"/>
                <w:lang w:val="en-US"/>
              </w:rPr>
              <w:t>Veneer</w:t>
            </w:r>
            <w:r w:rsidRPr="00891916">
              <w:rPr>
                <w:b/>
                <w:sz w:val="20"/>
                <w:szCs w:val="20"/>
              </w:rPr>
              <w:t>, п.11</w:t>
            </w:r>
          </w:p>
        </w:tc>
      </w:tr>
      <w:tr w:rsidR="0025788B" w:rsidRPr="00891916" w14:paraId="67DCC2C0" w14:textId="77777777" w:rsidTr="00DB7698">
        <w:tc>
          <w:tcPr>
            <w:tcW w:w="562" w:type="dxa"/>
            <w:shd w:val="clear" w:color="auto" w:fill="auto"/>
            <w:vAlign w:val="center"/>
          </w:tcPr>
          <w:p w14:paraId="333ADA6C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6810" w:type="dxa"/>
            <w:shd w:val="clear" w:color="auto" w:fill="auto"/>
          </w:tcPr>
          <w:p w14:paraId="73DA37C6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Минимальный размер детали, мм</w:t>
            </w:r>
          </w:p>
        </w:tc>
        <w:tc>
          <w:tcPr>
            <w:tcW w:w="2413" w:type="dxa"/>
            <w:shd w:val="clear" w:color="auto" w:fill="auto"/>
          </w:tcPr>
          <w:p w14:paraId="159A9F44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297*50</w:t>
            </w:r>
          </w:p>
        </w:tc>
      </w:tr>
      <w:tr w:rsidR="0025788B" w:rsidRPr="00891916" w14:paraId="06B1E50C" w14:textId="77777777" w:rsidTr="00DB7698">
        <w:tc>
          <w:tcPr>
            <w:tcW w:w="562" w:type="dxa"/>
            <w:shd w:val="clear" w:color="auto" w:fill="auto"/>
            <w:vAlign w:val="center"/>
          </w:tcPr>
          <w:p w14:paraId="1B2831CB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</w:rPr>
              <w:t>16</w:t>
            </w:r>
          </w:p>
        </w:tc>
        <w:tc>
          <w:tcPr>
            <w:tcW w:w="6810" w:type="dxa"/>
            <w:shd w:val="clear" w:color="auto" w:fill="auto"/>
          </w:tcPr>
          <w:p w14:paraId="700AFDC1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Максимальный размер детали, мм</w:t>
            </w:r>
          </w:p>
        </w:tc>
        <w:tc>
          <w:tcPr>
            <w:tcW w:w="2413" w:type="dxa"/>
            <w:shd w:val="clear" w:color="auto" w:fill="auto"/>
          </w:tcPr>
          <w:p w14:paraId="70B5BA1D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  <w:lang w:val="en-US"/>
              </w:rPr>
              <w:t>2750*2020</w:t>
            </w:r>
          </w:p>
        </w:tc>
      </w:tr>
      <w:tr w:rsidR="0025788B" w:rsidRPr="00891916" w14:paraId="26B91DE7" w14:textId="77777777" w:rsidTr="00DB7698">
        <w:tc>
          <w:tcPr>
            <w:tcW w:w="562" w:type="dxa"/>
            <w:shd w:val="clear" w:color="auto" w:fill="auto"/>
            <w:vAlign w:val="center"/>
          </w:tcPr>
          <w:p w14:paraId="71ACB03C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  <w:lang w:val="en-US"/>
              </w:rPr>
            </w:pPr>
            <w:r w:rsidRPr="00891916"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6810" w:type="dxa"/>
            <w:shd w:val="clear" w:color="auto" w:fill="auto"/>
          </w:tcPr>
          <w:p w14:paraId="08F1D474" w14:textId="77777777" w:rsidR="0025788B" w:rsidRPr="00891916" w:rsidRDefault="0025788B" w:rsidP="00DB7698">
            <w:pPr>
              <w:tabs>
                <w:tab w:val="num" w:pos="567"/>
              </w:tabs>
              <w:jc w:val="both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 xml:space="preserve">Для фасадов коллекции </w:t>
            </w:r>
            <w:r w:rsidRPr="00891916">
              <w:rPr>
                <w:sz w:val="20"/>
                <w:szCs w:val="20"/>
                <w:lang w:val="en-US"/>
              </w:rPr>
              <w:t>Veneer</w:t>
            </w:r>
            <w:r w:rsidRPr="00891916">
              <w:rPr>
                <w:sz w:val="20"/>
                <w:szCs w:val="20"/>
              </w:rPr>
              <w:t xml:space="preserve"> обязательно использование выпрямителей, если один из размеров фасада превышает, мм </w:t>
            </w:r>
          </w:p>
        </w:tc>
        <w:tc>
          <w:tcPr>
            <w:tcW w:w="2413" w:type="dxa"/>
            <w:shd w:val="clear" w:color="auto" w:fill="auto"/>
            <w:vAlign w:val="center"/>
          </w:tcPr>
          <w:p w14:paraId="407013EC" w14:textId="77777777" w:rsidR="0025788B" w:rsidRPr="00891916" w:rsidRDefault="0025788B" w:rsidP="00DB7698">
            <w:pPr>
              <w:tabs>
                <w:tab w:val="num" w:pos="567"/>
              </w:tabs>
              <w:jc w:val="center"/>
              <w:rPr>
                <w:sz w:val="20"/>
                <w:szCs w:val="20"/>
              </w:rPr>
            </w:pPr>
            <w:r w:rsidRPr="00891916">
              <w:rPr>
                <w:sz w:val="20"/>
                <w:szCs w:val="20"/>
              </w:rPr>
              <w:t>≥</w:t>
            </w:r>
            <w:r w:rsidRPr="00891916">
              <w:rPr>
                <w:sz w:val="20"/>
                <w:szCs w:val="20"/>
                <w:lang w:val="en-US"/>
              </w:rPr>
              <w:t xml:space="preserve"> 1</w:t>
            </w:r>
            <w:r w:rsidRPr="00891916">
              <w:rPr>
                <w:sz w:val="20"/>
                <w:szCs w:val="20"/>
              </w:rPr>
              <w:t>4</w:t>
            </w:r>
            <w:r w:rsidRPr="00891916">
              <w:rPr>
                <w:sz w:val="20"/>
                <w:szCs w:val="20"/>
                <w:lang w:val="en-US"/>
              </w:rPr>
              <w:t>00</w:t>
            </w:r>
          </w:p>
        </w:tc>
      </w:tr>
    </w:tbl>
    <w:p w14:paraId="26BCE03D" w14:textId="77777777" w:rsidR="0025788B" w:rsidRPr="00891916" w:rsidRDefault="0025788B" w:rsidP="0025788B">
      <w:pPr>
        <w:tabs>
          <w:tab w:val="num" w:pos="567"/>
        </w:tabs>
        <w:ind w:left="142"/>
        <w:jc w:val="both"/>
        <w:rPr>
          <w:b/>
          <w:sz w:val="20"/>
          <w:szCs w:val="20"/>
          <w:u w:val="single"/>
        </w:rPr>
      </w:pPr>
      <w:r w:rsidRPr="00891916">
        <w:rPr>
          <w:noProof/>
        </w:rPr>
        <w:drawing>
          <wp:anchor distT="0" distB="0" distL="114300" distR="114300" simplePos="0" relativeHeight="251660288" behindDoc="0" locked="0" layoutInCell="1" allowOverlap="1" wp14:anchorId="52A45312" wp14:editId="0513C37E">
            <wp:simplePos x="0" y="0"/>
            <wp:positionH relativeFrom="column">
              <wp:posOffset>4661535</wp:posOffset>
            </wp:positionH>
            <wp:positionV relativeFrom="paragraph">
              <wp:posOffset>126364</wp:posOffset>
            </wp:positionV>
            <wp:extent cx="1390650" cy="1986643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80" cy="19902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F35C47" w14:textId="77777777" w:rsidR="0025788B" w:rsidRPr="00891916" w:rsidRDefault="0025788B" w:rsidP="0025788B">
      <w:pPr>
        <w:numPr>
          <w:ilvl w:val="0"/>
          <w:numId w:val="9"/>
        </w:numPr>
        <w:ind w:left="-142" w:firstLine="0"/>
        <w:rPr>
          <w:sz w:val="20"/>
          <w:szCs w:val="20"/>
        </w:rPr>
      </w:pPr>
      <w:r w:rsidRPr="00891916">
        <w:rPr>
          <w:sz w:val="20"/>
          <w:szCs w:val="20"/>
        </w:rPr>
        <w:t>Условия проверки дефектов поверхности:</w:t>
      </w:r>
    </w:p>
    <w:p w14:paraId="3127DAA6" w14:textId="77777777" w:rsidR="0025788B" w:rsidRPr="00891916" w:rsidRDefault="0025788B" w:rsidP="0025788B">
      <w:pPr>
        <w:pStyle w:val="ae"/>
        <w:numPr>
          <w:ilvl w:val="0"/>
          <w:numId w:val="20"/>
        </w:numPr>
        <w:ind w:left="851" w:hanging="425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</w:rPr>
        <w:t xml:space="preserve">дистанция:   </w:t>
      </w:r>
      <w:proofErr w:type="gramEnd"/>
      <w:r w:rsidRPr="00891916">
        <w:rPr>
          <w:sz w:val="20"/>
          <w:szCs w:val="20"/>
        </w:rPr>
        <w:t xml:space="preserve">         700 мм;</w:t>
      </w:r>
    </w:p>
    <w:p w14:paraId="60FBD763" w14:textId="77777777" w:rsidR="0025788B" w:rsidRPr="00891916" w:rsidRDefault="0025788B" w:rsidP="0025788B">
      <w:pPr>
        <w:pStyle w:val="ae"/>
        <w:numPr>
          <w:ilvl w:val="0"/>
          <w:numId w:val="20"/>
        </w:numPr>
        <w:ind w:left="851" w:hanging="425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</w:rPr>
        <w:t xml:space="preserve">освещенность:   </w:t>
      </w:r>
      <w:proofErr w:type="gramEnd"/>
      <w:r w:rsidRPr="00891916">
        <w:rPr>
          <w:sz w:val="20"/>
          <w:szCs w:val="20"/>
        </w:rPr>
        <w:t xml:space="preserve">   1000-2000 люкс;</w:t>
      </w:r>
    </w:p>
    <w:p w14:paraId="3882DCF0" w14:textId="77777777" w:rsidR="0025788B" w:rsidRPr="00891916" w:rsidRDefault="0025788B" w:rsidP="0025788B">
      <w:pPr>
        <w:pStyle w:val="ae"/>
        <w:numPr>
          <w:ilvl w:val="0"/>
          <w:numId w:val="20"/>
        </w:numPr>
        <w:ind w:left="851" w:hanging="425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угол </w:t>
      </w:r>
      <w:proofErr w:type="gramStart"/>
      <w:r w:rsidRPr="00891916">
        <w:rPr>
          <w:sz w:val="20"/>
          <w:szCs w:val="20"/>
        </w:rPr>
        <w:t xml:space="preserve">осмотра:   </w:t>
      </w:r>
      <w:proofErr w:type="gramEnd"/>
      <w:r w:rsidRPr="00891916">
        <w:rPr>
          <w:sz w:val="20"/>
          <w:szCs w:val="20"/>
        </w:rPr>
        <w:t xml:space="preserve">     30° к вертикали;</w:t>
      </w:r>
    </w:p>
    <w:p w14:paraId="0F62B337" w14:textId="77777777" w:rsidR="0025788B" w:rsidRPr="00891916" w:rsidRDefault="0025788B" w:rsidP="0025788B">
      <w:pPr>
        <w:pStyle w:val="ae"/>
        <w:numPr>
          <w:ilvl w:val="0"/>
          <w:numId w:val="20"/>
        </w:numPr>
        <w:ind w:left="851" w:hanging="425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время </w:t>
      </w:r>
      <w:proofErr w:type="gramStart"/>
      <w:r w:rsidRPr="00891916">
        <w:rPr>
          <w:sz w:val="20"/>
          <w:szCs w:val="20"/>
        </w:rPr>
        <w:t xml:space="preserve">осмотра:   </w:t>
      </w:r>
      <w:proofErr w:type="gramEnd"/>
      <w:r w:rsidRPr="00891916">
        <w:rPr>
          <w:sz w:val="20"/>
          <w:szCs w:val="20"/>
        </w:rPr>
        <w:t xml:space="preserve">  20 сек;</w:t>
      </w:r>
    </w:p>
    <w:p w14:paraId="5881F828" w14:textId="77777777" w:rsidR="0025788B" w:rsidRPr="00891916" w:rsidRDefault="0025788B" w:rsidP="0025788B">
      <w:pPr>
        <w:pStyle w:val="ae"/>
        <w:numPr>
          <w:ilvl w:val="0"/>
          <w:numId w:val="20"/>
        </w:numPr>
        <w:ind w:left="851" w:hanging="425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</w:rPr>
        <w:t xml:space="preserve">свет:   </w:t>
      </w:r>
      <w:proofErr w:type="gramEnd"/>
      <w:r w:rsidRPr="00891916">
        <w:rPr>
          <w:sz w:val="20"/>
          <w:szCs w:val="20"/>
        </w:rPr>
        <w:t xml:space="preserve">                   дневной свет (D65), </w:t>
      </w:r>
    </w:p>
    <w:p w14:paraId="0D19F2B2" w14:textId="77777777" w:rsidR="0025788B" w:rsidRPr="00891916" w:rsidRDefault="0025788B" w:rsidP="0025788B">
      <w:pPr>
        <w:pStyle w:val="ae"/>
        <w:ind w:left="2267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  флуоресцентная лампа 6500 К, </w:t>
      </w:r>
    </w:p>
    <w:p w14:paraId="37805A2D" w14:textId="77777777" w:rsidR="0025788B" w:rsidRPr="00891916" w:rsidRDefault="0025788B" w:rsidP="0025788B">
      <w:pPr>
        <w:pStyle w:val="ae"/>
        <w:ind w:left="2267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  рассеянный свет. см. рис. 1</w:t>
      </w:r>
    </w:p>
    <w:p w14:paraId="52103D13" w14:textId="77777777" w:rsidR="0025788B" w:rsidRPr="00891916" w:rsidRDefault="0025788B" w:rsidP="0025788B">
      <w:pPr>
        <w:rPr>
          <w:noProof/>
          <w:sz w:val="20"/>
          <w:szCs w:val="20"/>
        </w:rPr>
      </w:pPr>
    </w:p>
    <w:p w14:paraId="5403DBBE" w14:textId="77777777" w:rsidR="0025788B" w:rsidRPr="00891916" w:rsidRDefault="0025788B" w:rsidP="0025788B">
      <w:pPr>
        <w:ind w:left="644"/>
        <w:jc w:val="both"/>
        <w:rPr>
          <w:noProof/>
          <w:sz w:val="20"/>
          <w:szCs w:val="20"/>
        </w:rPr>
      </w:pPr>
    </w:p>
    <w:p w14:paraId="3311D9B2" w14:textId="77777777" w:rsidR="0025788B" w:rsidRPr="00891916" w:rsidRDefault="0025788B" w:rsidP="0025788B">
      <w:pPr>
        <w:ind w:left="644"/>
        <w:jc w:val="both"/>
        <w:rPr>
          <w:noProof/>
          <w:sz w:val="20"/>
          <w:szCs w:val="20"/>
        </w:rPr>
      </w:pPr>
    </w:p>
    <w:p w14:paraId="4ED95B0E" w14:textId="77777777" w:rsidR="0025788B" w:rsidRPr="00891916" w:rsidRDefault="0025788B" w:rsidP="0025788B">
      <w:pPr>
        <w:ind w:left="644"/>
        <w:jc w:val="both"/>
        <w:rPr>
          <w:noProof/>
          <w:sz w:val="20"/>
          <w:szCs w:val="20"/>
        </w:rPr>
      </w:pPr>
    </w:p>
    <w:p w14:paraId="0386F651" w14:textId="77777777" w:rsidR="0025788B" w:rsidRPr="00891916" w:rsidRDefault="0025788B" w:rsidP="0025788B">
      <w:pPr>
        <w:ind w:left="644"/>
        <w:jc w:val="both"/>
        <w:rPr>
          <w:noProof/>
          <w:sz w:val="20"/>
          <w:szCs w:val="20"/>
        </w:rPr>
      </w:pPr>
    </w:p>
    <w:p w14:paraId="12BC10DC" w14:textId="77777777" w:rsidR="0025788B" w:rsidRPr="00891916" w:rsidRDefault="0025788B" w:rsidP="0025788B">
      <w:pPr>
        <w:ind w:left="644"/>
        <w:jc w:val="both"/>
        <w:rPr>
          <w:noProof/>
          <w:sz w:val="20"/>
          <w:szCs w:val="20"/>
        </w:rPr>
      </w:pPr>
    </w:p>
    <w:p w14:paraId="53DF7481" w14:textId="4BEAC046" w:rsidR="0025788B" w:rsidRPr="00891916" w:rsidRDefault="0025788B" w:rsidP="0025788B">
      <w:pPr>
        <w:numPr>
          <w:ilvl w:val="0"/>
          <w:numId w:val="9"/>
        </w:numPr>
        <w:tabs>
          <w:tab w:val="num" w:pos="567"/>
        </w:tabs>
        <w:ind w:left="142" w:hanging="426"/>
        <w:jc w:val="both"/>
        <w:rPr>
          <w:b/>
          <w:sz w:val="20"/>
          <w:szCs w:val="20"/>
          <w:u w:val="single"/>
        </w:rPr>
      </w:pPr>
      <w:r w:rsidRPr="00891916">
        <w:rPr>
          <w:b/>
          <w:sz w:val="20"/>
          <w:szCs w:val="20"/>
        </w:rPr>
        <w:t>Для Товаров</w:t>
      </w:r>
      <w:r w:rsidRPr="00891916">
        <w:rPr>
          <w:sz w:val="20"/>
          <w:szCs w:val="20"/>
        </w:rPr>
        <w:t xml:space="preserve">, указанных в </w:t>
      </w:r>
      <w:r w:rsidRPr="00891916">
        <w:rPr>
          <w:b/>
          <w:sz w:val="20"/>
          <w:szCs w:val="20"/>
        </w:rPr>
        <w:t>пунктах 3 – 1</w:t>
      </w:r>
      <w:r w:rsidR="00DD1EFB" w:rsidRPr="00891916">
        <w:rPr>
          <w:b/>
          <w:sz w:val="20"/>
          <w:szCs w:val="20"/>
        </w:rPr>
        <w:t>0, 12</w:t>
      </w:r>
      <w:r w:rsidRPr="00891916">
        <w:rPr>
          <w:b/>
          <w:sz w:val="20"/>
          <w:szCs w:val="20"/>
        </w:rPr>
        <w:t xml:space="preserve"> </w:t>
      </w:r>
      <w:r w:rsidRPr="00891916">
        <w:rPr>
          <w:sz w:val="20"/>
          <w:szCs w:val="20"/>
        </w:rPr>
        <w:t>с размерами менее 1500мм и до 0,6м² включительно настоящих Технических условий поставок действуют следующие критерии качества:</w:t>
      </w:r>
    </w:p>
    <w:p w14:paraId="3E8555A0" w14:textId="77777777" w:rsidR="0025788B" w:rsidRPr="00891916" w:rsidRDefault="0025788B" w:rsidP="0025788B">
      <w:pPr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a</w:t>
      </w:r>
      <w:proofErr w:type="gramEnd"/>
      <w:r w:rsidRPr="00891916">
        <w:rPr>
          <w:sz w:val="20"/>
          <w:szCs w:val="20"/>
        </w:rPr>
        <w:t>. поверхность, края и обработанные кромки должны обладать завершенным и равномерным внешним видом, дефекты поверхности не должны выделяться на расстоянии 0,7 м;</w:t>
      </w:r>
    </w:p>
    <w:p w14:paraId="1C32B005" w14:textId="77777777" w:rsidR="0025788B" w:rsidRPr="00891916" w:rsidRDefault="0025788B" w:rsidP="0025788B">
      <w:pPr>
        <w:pStyle w:val="ae"/>
        <w:tabs>
          <w:tab w:val="left" w:pos="567"/>
        </w:tabs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b</w:t>
      </w:r>
      <w:proofErr w:type="gramEnd"/>
      <w:r w:rsidRPr="00891916">
        <w:rPr>
          <w:sz w:val="20"/>
          <w:szCs w:val="20"/>
        </w:rPr>
        <w:t xml:space="preserve">. обработанные стороны кромки не должны выступать за габариты торца детали; </w:t>
      </w:r>
    </w:p>
    <w:p w14:paraId="5F9781F0" w14:textId="77777777" w:rsidR="0025788B" w:rsidRPr="00891916" w:rsidRDefault="0025788B" w:rsidP="0025788B">
      <w:pPr>
        <w:pStyle w:val="ae"/>
        <w:tabs>
          <w:tab w:val="left" w:pos="567"/>
        </w:tabs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c</w:t>
      </w:r>
      <w:proofErr w:type="gramEnd"/>
      <w:r w:rsidRPr="00891916">
        <w:rPr>
          <w:sz w:val="20"/>
          <w:szCs w:val="20"/>
        </w:rPr>
        <w:t>. обработанные стороны кромки не должны быть ниже плоскости поверхностей детали;</w:t>
      </w:r>
    </w:p>
    <w:p w14:paraId="5260B106" w14:textId="77777777" w:rsidR="0025788B" w:rsidRPr="00891916" w:rsidRDefault="0025788B" w:rsidP="0025788B">
      <w:pPr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d</w:t>
      </w:r>
      <w:proofErr w:type="gramEnd"/>
      <w:r w:rsidRPr="00891916">
        <w:rPr>
          <w:sz w:val="20"/>
          <w:szCs w:val="20"/>
        </w:rPr>
        <w:t>. кромочный материал должен плотно прилегать к торцу детали, зазоров быть не должно, отслоения кромочного материала от детали не допускаются;</w:t>
      </w:r>
    </w:p>
    <w:p w14:paraId="62740F0A" w14:textId="77777777" w:rsidR="0025788B" w:rsidRPr="00891916" w:rsidRDefault="0025788B" w:rsidP="0025788B">
      <w:pPr>
        <w:pStyle w:val="ae"/>
        <w:ind w:left="284" w:hanging="142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e</w:t>
      </w:r>
      <w:proofErr w:type="gramEnd"/>
      <w:r w:rsidRPr="00891916">
        <w:rPr>
          <w:sz w:val="20"/>
          <w:szCs w:val="20"/>
        </w:rPr>
        <w:t>. обработанные кромки должны быть гладкими, без следов обработки инструментом, без белесости, без повреждений;</w:t>
      </w:r>
    </w:p>
    <w:p w14:paraId="1971E700" w14:textId="77777777" w:rsidR="0025788B" w:rsidRPr="00891916" w:rsidRDefault="0025788B" w:rsidP="0025788B">
      <w:pPr>
        <w:pStyle w:val="ae"/>
        <w:tabs>
          <w:tab w:val="left" w:pos="567"/>
        </w:tabs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f</w:t>
      </w:r>
      <w:proofErr w:type="gramEnd"/>
      <w:r w:rsidRPr="00891916">
        <w:rPr>
          <w:sz w:val="20"/>
          <w:szCs w:val="20"/>
        </w:rPr>
        <w:t>. не допускается наличие на поверхности и кромках детали остатков функционального слоя или клея;</w:t>
      </w:r>
    </w:p>
    <w:p w14:paraId="41B7A1D9" w14:textId="77777777" w:rsidR="0025788B" w:rsidRPr="00891916" w:rsidRDefault="0025788B" w:rsidP="0025788B">
      <w:pPr>
        <w:pStyle w:val="ae"/>
        <w:tabs>
          <w:tab w:val="left" w:pos="567"/>
        </w:tabs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g</w:t>
      </w:r>
      <w:proofErr w:type="gramEnd"/>
      <w:r w:rsidRPr="00891916">
        <w:rPr>
          <w:sz w:val="20"/>
          <w:szCs w:val="20"/>
        </w:rPr>
        <w:t>. фаски / радиусы на кромочном материале должны иметь одинаковую форму по всей длине;</w:t>
      </w:r>
    </w:p>
    <w:p w14:paraId="3CC8DA2C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h</w:t>
      </w:r>
      <w:proofErr w:type="gramEnd"/>
      <w:r w:rsidRPr="00891916">
        <w:rPr>
          <w:sz w:val="20"/>
          <w:szCs w:val="20"/>
        </w:rPr>
        <w:t>. идеальная поверхность недостижима ввиду особенностей промышленного процесса изготовления, мелкие дефекты и незначительные недостатки поверхности допускаются;</w:t>
      </w:r>
    </w:p>
    <w:p w14:paraId="0066A9BF" w14:textId="365FED75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spellStart"/>
      <w:proofErr w:type="gramStart"/>
      <w:r w:rsidRPr="00891916">
        <w:rPr>
          <w:sz w:val="20"/>
          <w:szCs w:val="20"/>
          <w:lang w:val="en-US"/>
        </w:rPr>
        <w:t>i</w:t>
      </w:r>
      <w:proofErr w:type="spellEnd"/>
      <w:proofErr w:type="gramEnd"/>
      <w:r w:rsidRPr="00891916">
        <w:rPr>
          <w:sz w:val="20"/>
          <w:szCs w:val="20"/>
        </w:rPr>
        <w:t>. мелкими дефектами и незначительными недостатками поверхности считаются дефекты и недостатки, не видимые при условиях описанных в пункте 16 и размер которых не превышает 1,0 мм²</w:t>
      </w:r>
      <w:r w:rsidR="003F6334" w:rsidRPr="00891916">
        <w:rPr>
          <w:sz w:val="20"/>
          <w:szCs w:val="20"/>
        </w:rPr>
        <w:t xml:space="preserve"> включительно</w:t>
      </w:r>
      <w:r w:rsidRPr="00891916">
        <w:rPr>
          <w:sz w:val="20"/>
          <w:szCs w:val="20"/>
        </w:rPr>
        <w:t xml:space="preserve">; </w:t>
      </w:r>
    </w:p>
    <w:p w14:paraId="7D8ABD1B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j</w:t>
      </w:r>
      <w:proofErr w:type="gramEnd"/>
      <w:r w:rsidRPr="00891916">
        <w:rPr>
          <w:sz w:val="20"/>
          <w:szCs w:val="20"/>
        </w:rPr>
        <w:t>. дефектами поверхности считаются только такие дефекты, размер которых превышает 1,0 мм² и, которые видны при условиях описанных в пункте 16;</w:t>
      </w:r>
    </w:p>
    <w:p w14:paraId="4E85A1E8" w14:textId="77777777" w:rsidR="0025788B" w:rsidRPr="00891916" w:rsidRDefault="0025788B" w:rsidP="0025788B">
      <w:pPr>
        <w:ind w:left="284" w:hanging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k</w:t>
      </w:r>
      <w:proofErr w:type="gramEnd"/>
      <w:r w:rsidRPr="00891916">
        <w:rPr>
          <w:sz w:val="20"/>
          <w:szCs w:val="20"/>
        </w:rPr>
        <w:t>. для товаров из п.3-п.5 наличие дефектов на лицевой поверхности не допускается;</w:t>
      </w:r>
    </w:p>
    <w:p w14:paraId="77A1151F" w14:textId="74AA11F8" w:rsidR="0025788B" w:rsidRPr="00891916" w:rsidRDefault="0025788B" w:rsidP="0025788B">
      <w:pPr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l</w:t>
      </w:r>
      <w:proofErr w:type="gramEnd"/>
      <w:r w:rsidRPr="00891916">
        <w:rPr>
          <w:sz w:val="20"/>
          <w:szCs w:val="20"/>
        </w:rPr>
        <w:t>. для товаров из п.6-п.10, п.12 (</w:t>
      </w:r>
      <w:r w:rsidRPr="00891916">
        <w:rPr>
          <w:sz w:val="20"/>
          <w:szCs w:val="20"/>
          <w:lang w:val="en-US"/>
        </w:rPr>
        <w:t>Basic</w:t>
      </w:r>
      <w:r w:rsidRPr="00891916">
        <w:rPr>
          <w:sz w:val="20"/>
          <w:szCs w:val="20"/>
        </w:rPr>
        <w:t xml:space="preserve">, </w:t>
      </w:r>
      <w:r w:rsidRPr="00891916">
        <w:rPr>
          <w:sz w:val="20"/>
          <w:szCs w:val="20"/>
          <w:lang w:val="en-US"/>
        </w:rPr>
        <w:t>Basic</w:t>
      </w:r>
      <w:r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  <w:lang w:val="en-US"/>
        </w:rPr>
        <w:t>plus</w:t>
      </w:r>
      <w:r w:rsidRPr="00891916">
        <w:rPr>
          <w:sz w:val="20"/>
          <w:szCs w:val="20"/>
        </w:rPr>
        <w:t xml:space="preserve">, </w:t>
      </w:r>
      <w:r w:rsidRPr="00891916">
        <w:rPr>
          <w:sz w:val="20"/>
          <w:szCs w:val="20"/>
          <w:lang w:val="en-US"/>
        </w:rPr>
        <w:t>Basic</w:t>
      </w:r>
      <w:r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  <w:lang w:val="en-US"/>
        </w:rPr>
        <w:t>plus</w:t>
      </w:r>
      <w:r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  <w:lang w:val="en-US"/>
        </w:rPr>
        <w:t>Laser</w:t>
      </w:r>
      <w:r w:rsidRPr="00891916">
        <w:rPr>
          <w:sz w:val="20"/>
          <w:szCs w:val="20"/>
        </w:rPr>
        <w:t xml:space="preserve">, </w:t>
      </w:r>
      <w:r w:rsidR="00DD1EFB" w:rsidRPr="00891916">
        <w:rPr>
          <w:sz w:val="20"/>
          <w:szCs w:val="20"/>
          <w:lang w:val="en-US"/>
        </w:rPr>
        <w:t>Aquarelle</w:t>
      </w:r>
      <w:r w:rsidR="00DD1EFB" w:rsidRPr="00891916">
        <w:rPr>
          <w:sz w:val="20"/>
          <w:szCs w:val="20"/>
        </w:rPr>
        <w:t xml:space="preserve">, </w:t>
      </w:r>
      <w:r w:rsidR="00DD1EFB" w:rsidRPr="00891916">
        <w:rPr>
          <w:sz w:val="20"/>
          <w:szCs w:val="20"/>
          <w:lang w:val="en-US"/>
        </w:rPr>
        <w:t>Forest</w:t>
      </w:r>
      <w:r w:rsidR="00DD1EFB" w:rsidRPr="00891916">
        <w:rPr>
          <w:sz w:val="20"/>
          <w:szCs w:val="20"/>
        </w:rPr>
        <w:t xml:space="preserve">, </w:t>
      </w:r>
      <w:r w:rsidR="00DD1EFB" w:rsidRPr="00891916">
        <w:rPr>
          <w:sz w:val="20"/>
          <w:szCs w:val="20"/>
          <w:lang w:val="en-US"/>
        </w:rPr>
        <w:t>Volcano</w:t>
      </w:r>
      <w:r w:rsidRPr="00891916">
        <w:rPr>
          <w:sz w:val="20"/>
          <w:szCs w:val="20"/>
        </w:rPr>
        <w:t xml:space="preserve">, </w:t>
      </w:r>
      <w:r w:rsidRPr="00891916">
        <w:rPr>
          <w:sz w:val="20"/>
          <w:szCs w:val="20"/>
          <w:lang w:val="en-US"/>
        </w:rPr>
        <w:t>Base</w:t>
      </w:r>
      <w:r w:rsidRPr="00891916">
        <w:rPr>
          <w:sz w:val="20"/>
          <w:szCs w:val="20"/>
        </w:rPr>
        <w:t>) наличие</w:t>
      </w:r>
      <w:r w:rsidR="003F6334" w:rsidRPr="00891916">
        <w:rPr>
          <w:sz w:val="20"/>
          <w:szCs w:val="20"/>
        </w:rPr>
        <w:t xml:space="preserve"> единичных</w:t>
      </w:r>
      <w:r w:rsidRPr="00891916">
        <w:rPr>
          <w:sz w:val="20"/>
          <w:szCs w:val="20"/>
        </w:rPr>
        <w:t xml:space="preserve"> дефектов на лицевой поверхности допускается, за исключен</w:t>
      </w:r>
      <w:r w:rsidR="003F6334" w:rsidRPr="00891916">
        <w:rPr>
          <w:sz w:val="20"/>
          <w:szCs w:val="20"/>
        </w:rPr>
        <w:t>и</w:t>
      </w:r>
      <w:r w:rsidRPr="00891916">
        <w:rPr>
          <w:sz w:val="20"/>
          <w:szCs w:val="20"/>
        </w:rPr>
        <w:t>ем царапин и трещин, которые являются не допустимыми;</w:t>
      </w:r>
    </w:p>
    <w:p w14:paraId="79B45047" w14:textId="77777777" w:rsidR="0025788B" w:rsidRPr="00891916" w:rsidRDefault="0025788B" w:rsidP="0025788B">
      <w:pPr>
        <w:ind w:left="284" w:hanging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m</w:t>
      </w:r>
      <w:proofErr w:type="gramEnd"/>
      <w:r w:rsidRPr="00891916">
        <w:rPr>
          <w:sz w:val="20"/>
          <w:szCs w:val="20"/>
        </w:rPr>
        <w:t>. на тыльной стороне деталей допускаются единичные дефекты и недостатки.</w:t>
      </w:r>
    </w:p>
    <w:p w14:paraId="1578A41D" w14:textId="77777777" w:rsidR="0025788B" w:rsidRPr="00891916" w:rsidRDefault="0025788B" w:rsidP="0025788B">
      <w:pPr>
        <w:ind w:left="284" w:hanging="142"/>
        <w:jc w:val="both"/>
        <w:rPr>
          <w:sz w:val="20"/>
          <w:szCs w:val="20"/>
        </w:rPr>
      </w:pPr>
    </w:p>
    <w:p w14:paraId="503CAACD" w14:textId="503D08C6" w:rsidR="0025788B" w:rsidRPr="00891916" w:rsidRDefault="0025788B" w:rsidP="0025788B">
      <w:pPr>
        <w:numPr>
          <w:ilvl w:val="0"/>
          <w:numId w:val="9"/>
        </w:numPr>
        <w:tabs>
          <w:tab w:val="num" w:pos="567"/>
        </w:tabs>
        <w:ind w:left="142" w:hanging="426"/>
        <w:jc w:val="both"/>
        <w:rPr>
          <w:b/>
          <w:sz w:val="20"/>
          <w:szCs w:val="20"/>
          <w:u w:val="single"/>
        </w:rPr>
      </w:pPr>
      <w:r w:rsidRPr="00891916">
        <w:rPr>
          <w:sz w:val="20"/>
          <w:szCs w:val="20"/>
        </w:rPr>
        <w:t xml:space="preserve">Для Товаров, указанных в </w:t>
      </w:r>
      <w:r w:rsidRPr="00891916">
        <w:rPr>
          <w:b/>
          <w:sz w:val="20"/>
          <w:szCs w:val="20"/>
        </w:rPr>
        <w:t>пунктах 3 – 1</w:t>
      </w:r>
      <w:r w:rsidR="00DD1EFB" w:rsidRPr="00891916">
        <w:rPr>
          <w:b/>
          <w:sz w:val="20"/>
          <w:szCs w:val="20"/>
        </w:rPr>
        <w:t>0, 12</w:t>
      </w:r>
      <w:r w:rsidRPr="00891916">
        <w:rPr>
          <w:sz w:val="20"/>
          <w:szCs w:val="20"/>
        </w:rPr>
        <w:t xml:space="preserve"> с размерами более 1500мм или свыше 0,6м² настоящих Технических условий поставок действуют следующие критерии качества:</w:t>
      </w:r>
    </w:p>
    <w:p w14:paraId="42715224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a</w:t>
      </w:r>
      <w:proofErr w:type="gramEnd"/>
      <w:r w:rsidRPr="00891916">
        <w:rPr>
          <w:sz w:val="20"/>
          <w:szCs w:val="20"/>
        </w:rPr>
        <w:t>. поверхность, края и обработанные кромки должны обладать завершенным и равномерным внешним видом, дефекты поверхности не должны выделяться на расстоянии 0,7 м;</w:t>
      </w:r>
    </w:p>
    <w:p w14:paraId="1068F67D" w14:textId="77777777" w:rsidR="0025788B" w:rsidRPr="00891916" w:rsidRDefault="0025788B" w:rsidP="0025788B">
      <w:pPr>
        <w:pStyle w:val="ae"/>
        <w:tabs>
          <w:tab w:val="left" w:pos="567"/>
        </w:tabs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b</w:t>
      </w:r>
      <w:proofErr w:type="gramEnd"/>
      <w:r w:rsidRPr="00891916">
        <w:rPr>
          <w:sz w:val="20"/>
          <w:szCs w:val="20"/>
        </w:rPr>
        <w:t xml:space="preserve">. обработанные стороны кромки не должны выступать за габариты торца детали; </w:t>
      </w:r>
    </w:p>
    <w:p w14:paraId="25C4D0DC" w14:textId="77777777" w:rsidR="0025788B" w:rsidRPr="00891916" w:rsidRDefault="0025788B" w:rsidP="0025788B">
      <w:pPr>
        <w:pStyle w:val="ae"/>
        <w:tabs>
          <w:tab w:val="left" w:pos="567"/>
        </w:tabs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c</w:t>
      </w:r>
      <w:proofErr w:type="gramEnd"/>
      <w:r w:rsidRPr="00891916">
        <w:rPr>
          <w:sz w:val="20"/>
          <w:szCs w:val="20"/>
        </w:rPr>
        <w:t>. обработанные стороны кромки не должны быть ниже плоскости поверхностей детали;</w:t>
      </w:r>
    </w:p>
    <w:p w14:paraId="0A8D4B49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d</w:t>
      </w:r>
      <w:proofErr w:type="gramEnd"/>
      <w:r w:rsidRPr="00891916">
        <w:rPr>
          <w:sz w:val="20"/>
          <w:szCs w:val="20"/>
        </w:rPr>
        <w:t>. кромочный материал должен плотно прилегать к торцу детали, зазоров быть не должно, отслоения кромочного материала от детали не допускаются;</w:t>
      </w:r>
    </w:p>
    <w:p w14:paraId="698DEE4F" w14:textId="77777777" w:rsidR="0025788B" w:rsidRPr="00891916" w:rsidRDefault="0025788B" w:rsidP="0025788B">
      <w:pPr>
        <w:pStyle w:val="ae"/>
        <w:ind w:left="142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e</w:t>
      </w:r>
      <w:proofErr w:type="gramEnd"/>
      <w:r w:rsidRPr="00891916">
        <w:rPr>
          <w:sz w:val="20"/>
          <w:szCs w:val="20"/>
        </w:rPr>
        <w:t>. обработанные кромки должны быть гладкими, без повторяющихся следов обработки инструментом, без повторяющейся белесости, без повторяющихся повреждений, штучные дефекты обработки допустимы;</w:t>
      </w:r>
    </w:p>
    <w:p w14:paraId="04FC2EC9" w14:textId="77777777" w:rsidR="0025788B" w:rsidRPr="00891916" w:rsidRDefault="0025788B" w:rsidP="0025788B">
      <w:pPr>
        <w:pStyle w:val="ae"/>
        <w:tabs>
          <w:tab w:val="left" w:pos="567"/>
        </w:tabs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f</w:t>
      </w:r>
      <w:proofErr w:type="gramEnd"/>
      <w:r w:rsidRPr="00891916">
        <w:rPr>
          <w:sz w:val="20"/>
          <w:szCs w:val="20"/>
        </w:rPr>
        <w:t>. не допускается наличие на поверхности и кромках детали остатков функционального слоя;</w:t>
      </w:r>
    </w:p>
    <w:p w14:paraId="599B7F94" w14:textId="77777777" w:rsidR="0025788B" w:rsidRPr="00891916" w:rsidRDefault="0025788B" w:rsidP="0025788B">
      <w:pPr>
        <w:pStyle w:val="ae"/>
        <w:tabs>
          <w:tab w:val="left" w:pos="567"/>
        </w:tabs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g</w:t>
      </w:r>
      <w:proofErr w:type="gramEnd"/>
      <w:r w:rsidRPr="00891916">
        <w:rPr>
          <w:sz w:val="20"/>
          <w:szCs w:val="20"/>
        </w:rPr>
        <w:t>. радиусы на кромочном материале допускается небольшое искажение формы по длине (если длина стороны &gt; 1500 мм);</w:t>
      </w:r>
    </w:p>
    <w:p w14:paraId="3D7A3133" w14:textId="77777777" w:rsidR="0025788B" w:rsidRPr="00891916" w:rsidRDefault="0025788B" w:rsidP="0025788B">
      <w:pPr>
        <w:pStyle w:val="ae"/>
        <w:tabs>
          <w:tab w:val="left" w:pos="567"/>
        </w:tabs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h</w:t>
      </w:r>
      <w:proofErr w:type="gramEnd"/>
      <w:r w:rsidRPr="00891916">
        <w:rPr>
          <w:sz w:val="20"/>
          <w:szCs w:val="20"/>
        </w:rPr>
        <w:t>. допускается искажение формы фаски и отклонение размера фаски  +/- 1,0 мм от стандартного значения, при этом, прокрашенный слой декоративного ламината не должен быть виден (если длина стороны с фаской &gt; 1500 мм);</w:t>
      </w:r>
    </w:p>
    <w:p w14:paraId="13BE429A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spellStart"/>
      <w:proofErr w:type="gramStart"/>
      <w:r w:rsidRPr="00891916">
        <w:rPr>
          <w:sz w:val="20"/>
          <w:szCs w:val="20"/>
          <w:lang w:val="en-US"/>
        </w:rPr>
        <w:t>i</w:t>
      </w:r>
      <w:proofErr w:type="spellEnd"/>
      <w:proofErr w:type="gramEnd"/>
      <w:r w:rsidRPr="00891916">
        <w:rPr>
          <w:sz w:val="20"/>
          <w:szCs w:val="20"/>
        </w:rPr>
        <w:t>. идеальная поверхность недостижима ввиду особенностей промышленного процесса изготовления, мелкие дефекты и незначительные недостатки поверхности допускаются;</w:t>
      </w:r>
    </w:p>
    <w:p w14:paraId="050DD5F5" w14:textId="079DC5EB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j</w:t>
      </w:r>
      <w:proofErr w:type="gramEnd"/>
      <w:r w:rsidRPr="00891916">
        <w:rPr>
          <w:sz w:val="20"/>
          <w:szCs w:val="20"/>
        </w:rPr>
        <w:t>. мелкими дефектами и незначительными недостатками поверхности считаются дефекты и недостатки, не видимые при условиях описанных в пункте 16 и размер которых не превышает 1,0 мм²</w:t>
      </w:r>
      <w:r w:rsidR="003F6334" w:rsidRPr="00891916">
        <w:rPr>
          <w:sz w:val="20"/>
          <w:szCs w:val="20"/>
        </w:rPr>
        <w:t xml:space="preserve"> включительно</w:t>
      </w:r>
      <w:r w:rsidRPr="00891916">
        <w:rPr>
          <w:sz w:val="20"/>
          <w:szCs w:val="20"/>
        </w:rPr>
        <w:t xml:space="preserve">; </w:t>
      </w:r>
    </w:p>
    <w:p w14:paraId="7ED5BA78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k</w:t>
      </w:r>
      <w:proofErr w:type="gramEnd"/>
      <w:r w:rsidRPr="00891916">
        <w:rPr>
          <w:sz w:val="20"/>
          <w:szCs w:val="20"/>
        </w:rPr>
        <w:t>. дефектами поверхности считаются только такие дефекты, размер которых превышает 1,0 мм² и, которые видны при условиях описанных в пункте 16;</w:t>
      </w:r>
    </w:p>
    <w:p w14:paraId="685F7CB6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l</w:t>
      </w:r>
      <w:proofErr w:type="gramEnd"/>
      <w:r w:rsidRPr="00891916">
        <w:rPr>
          <w:sz w:val="20"/>
          <w:szCs w:val="20"/>
        </w:rPr>
        <w:t>. для товаров из п.3-п.5 допускается наличие на лицевой стороне максимум 1 дефекта на 1м2;</w:t>
      </w:r>
    </w:p>
    <w:p w14:paraId="32403A58" w14:textId="1D380315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m</w:t>
      </w:r>
      <w:proofErr w:type="gramEnd"/>
      <w:r w:rsidRPr="00891916">
        <w:rPr>
          <w:sz w:val="20"/>
          <w:szCs w:val="20"/>
        </w:rPr>
        <w:t>. для товаров из п.6-п.10, 12</w:t>
      </w:r>
      <w:r w:rsidR="003F6334" w:rsidRPr="00891916">
        <w:rPr>
          <w:sz w:val="20"/>
          <w:szCs w:val="20"/>
        </w:rPr>
        <w:t xml:space="preserve">, </w:t>
      </w:r>
      <w:r w:rsidRPr="00891916">
        <w:rPr>
          <w:sz w:val="20"/>
          <w:szCs w:val="20"/>
        </w:rPr>
        <w:t>(</w:t>
      </w:r>
      <w:r w:rsidRPr="00891916">
        <w:rPr>
          <w:sz w:val="20"/>
          <w:szCs w:val="20"/>
          <w:lang w:val="en-US"/>
        </w:rPr>
        <w:t>Basic</w:t>
      </w:r>
      <w:r w:rsidRPr="00891916">
        <w:rPr>
          <w:sz w:val="20"/>
          <w:szCs w:val="20"/>
        </w:rPr>
        <w:t xml:space="preserve">, </w:t>
      </w:r>
      <w:r w:rsidRPr="00891916">
        <w:rPr>
          <w:sz w:val="20"/>
          <w:szCs w:val="20"/>
          <w:lang w:val="en-US"/>
        </w:rPr>
        <w:t>Basic</w:t>
      </w:r>
      <w:r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  <w:lang w:val="en-US"/>
        </w:rPr>
        <w:t>plus</w:t>
      </w:r>
      <w:r w:rsidRPr="00891916">
        <w:rPr>
          <w:sz w:val="20"/>
          <w:szCs w:val="20"/>
        </w:rPr>
        <w:t xml:space="preserve">, </w:t>
      </w:r>
      <w:r w:rsidRPr="00891916">
        <w:rPr>
          <w:sz w:val="20"/>
          <w:szCs w:val="20"/>
          <w:lang w:val="en-US"/>
        </w:rPr>
        <w:t>Basic</w:t>
      </w:r>
      <w:r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  <w:lang w:val="en-US"/>
        </w:rPr>
        <w:t>plus</w:t>
      </w:r>
      <w:r w:rsidRPr="00891916">
        <w:rPr>
          <w:sz w:val="20"/>
          <w:szCs w:val="20"/>
        </w:rPr>
        <w:t xml:space="preserve"> </w:t>
      </w:r>
      <w:r w:rsidRPr="00891916">
        <w:rPr>
          <w:sz w:val="20"/>
          <w:szCs w:val="20"/>
          <w:lang w:val="en-US"/>
        </w:rPr>
        <w:t>Laser</w:t>
      </w:r>
      <w:r w:rsidRPr="00891916">
        <w:rPr>
          <w:sz w:val="20"/>
          <w:szCs w:val="20"/>
        </w:rPr>
        <w:t xml:space="preserve">, </w:t>
      </w:r>
      <w:r w:rsidR="00DD1EFB" w:rsidRPr="00891916">
        <w:rPr>
          <w:sz w:val="20"/>
          <w:szCs w:val="20"/>
          <w:lang w:val="en-US"/>
        </w:rPr>
        <w:t>Aquarelle</w:t>
      </w:r>
      <w:r w:rsidR="00DD1EFB" w:rsidRPr="00891916">
        <w:rPr>
          <w:sz w:val="20"/>
          <w:szCs w:val="20"/>
        </w:rPr>
        <w:t xml:space="preserve">, </w:t>
      </w:r>
      <w:r w:rsidR="00DD1EFB" w:rsidRPr="00891916">
        <w:rPr>
          <w:sz w:val="20"/>
          <w:szCs w:val="20"/>
          <w:lang w:val="en-US"/>
        </w:rPr>
        <w:t>Forest</w:t>
      </w:r>
      <w:r w:rsidR="00DD1EFB" w:rsidRPr="00891916">
        <w:rPr>
          <w:sz w:val="20"/>
          <w:szCs w:val="20"/>
        </w:rPr>
        <w:t xml:space="preserve">, </w:t>
      </w:r>
      <w:r w:rsidR="00DD1EFB" w:rsidRPr="00891916">
        <w:rPr>
          <w:sz w:val="20"/>
          <w:szCs w:val="20"/>
          <w:lang w:val="en-US"/>
        </w:rPr>
        <w:t>Volcano</w:t>
      </w:r>
      <w:r w:rsidRPr="00891916">
        <w:rPr>
          <w:sz w:val="20"/>
          <w:szCs w:val="20"/>
        </w:rPr>
        <w:t xml:space="preserve">, </w:t>
      </w:r>
      <w:r w:rsidRPr="00891916">
        <w:rPr>
          <w:sz w:val="20"/>
          <w:szCs w:val="20"/>
          <w:lang w:val="en-US"/>
        </w:rPr>
        <w:t>Base</w:t>
      </w:r>
      <w:r w:rsidRPr="00891916">
        <w:rPr>
          <w:sz w:val="20"/>
          <w:szCs w:val="20"/>
        </w:rPr>
        <w:t>) наличие дефектов на лицевой поверхности допускается, включая небольшие царапины, за исключением трещин, которые являются не допустимыми;</w:t>
      </w:r>
    </w:p>
    <w:p w14:paraId="650B0ED8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n</w:t>
      </w:r>
      <w:proofErr w:type="gramEnd"/>
      <w:r w:rsidRPr="00891916">
        <w:rPr>
          <w:sz w:val="20"/>
          <w:szCs w:val="20"/>
        </w:rPr>
        <w:t>. на тыльной стороне деталей допускаются единичные дефекты и недостатки.</w:t>
      </w:r>
    </w:p>
    <w:p w14:paraId="74455C3E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</w:p>
    <w:p w14:paraId="23F0A652" w14:textId="77777777" w:rsidR="0025788B" w:rsidRPr="00891916" w:rsidRDefault="0025788B" w:rsidP="0025788B">
      <w:pPr>
        <w:numPr>
          <w:ilvl w:val="0"/>
          <w:numId w:val="9"/>
        </w:numPr>
        <w:ind w:left="142" w:hanging="426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Для Товаров, указанных в </w:t>
      </w:r>
      <w:r w:rsidRPr="00891916">
        <w:rPr>
          <w:b/>
          <w:sz w:val="20"/>
          <w:szCs w:val="20"/>
        </w:rPr>
        <w:t xml:space="preserve">пункте 11 </w:t>
      </w:r>
      <w:r w:rsidRPr="00891916">
        <w:rPr>
          <w:sz w:val="20"/>
          <w:szCs w:val="20"/>
        </w:rPr>
        <w:t>настоящих Технических условий поставок допускаются следующие «дефекты»:</w:t>
      </w:r>
    </w:p>
    <w:p w14:paraId="62294B90" w14:textId="77777777" w:rsidR="0025788B" w:rsidRPr="00891916" w:rsidRDefault="0025788B" w:rsidP="0025788B">
      <w:pPr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a</w:t>
      </w:r>
      <w:proofErr w:type="gramEnd"/>
      <w:r w:rsidRPr="00891916">
        <w:rPr>
          <w:sz w:val="20"/>
          <w:szCs w:val="20"/>
        </w:rPr>
        <w:t>. Разница в текстуре шпона (наличие ламелей с разной направленностью волокон и т.д.)</w:t>
      </w:r>
    </w:p>
    <w:p w14:paraId="6544C0DB" w14:textId="77777777" w:rsidR="0025788B" w:rsidRPr="00891916" w:rsidRDefault="0025788B" w:rsidP="0025788B">
      <w:pPr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b</w:t>
      </w:r>
      <w:proofErr w:type="gramEnd"/>
      <w:r w:rsidRPr="00891916">
        <w:rPr>
          <w:sz w:val="20"/>
          <w:szCs w:val="20"/>
        </w:rPr>
        <w:t>. Незначительные сколы на местах фрезеровки (не более 3шт. на длину 150мм.)</w:t>
      </w:r>
    </w:p>
    <w:p w14:paraId="19A780D4" w14:textId="77777777" w:rsidR="0025788B" w:rsidRPr="00891916" w:rsidRDefault="0025788B" w:rsidP="0025788B">
      <w:pPr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c</w:t>
      </w:r>
      <w:proofErr w:type="gramEnd"/>
      <w:r w:rsidRPr="00891916">
        <w:rPr>
          <w:sz w:val="20"/>
          <w:szCs w:val="20"/>
        </w:rPr>
        <w:t>. Щели между рамкой фасада и филенкой (толщиной не более 0,5мм.)</w:t>
      </w:r>
    </w:p>
    <w:p w14:paraId="4A0614BD" w14:textId="77777777" w:rsidR="0025788B" w:rsidRPr="00891916" w:rsidRDefault="0025788B" w:rsidP="0025788B">
      <w:pPr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d</w:t>
      </w:r>
      <w:proofErr w:type="gramEnd"/>
      <w:r w:rsidRPr="00891916">
        <w:rPr>
          <w:sz w:val="20"/>
          <w:szCs w:val="20"/>
        </w:rPr>
        <w:t>. Натуральные трещины на шпоне как следствие его специфики</w:t>
      </w:r>
    </w:p>
    <w:p w14:paraId="66567AB0" w14:textId="77777777" w:rsidR="0025788B" w:rsidRPr="00891916" w:rsidRDefault="0025788B" w:rsidP="0025788B">
      <w:pPr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e</w:t>
      </w:r>
      <w:proofErr w:type="gramEnd"/>
      <w:r w:rsidRPr="00891916">
        <w:rPr>
          <w:sz w:val="20"/>
          <w:szCs w:val="20"/>
        </w:rPr>
        <w:t>. Структурные неровности, являющиеся следствием специфических неровностей строения древесины</w:t>
      </w:r>
    </w:p>
    <w:p w14:paraId="1EAD9E96" w14:textId="77777777" w:rsidR="0025788B" w:rsidRPr="00891916" w:rsidRDefault="0025788B" w:rsidP="0025788B">
      <w:pPr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f</w:t>
      </w:r>
      <w:proofErr w:type="gramEnd"/>
      <w:r w:rsidRPr="00891916">
        <w:rPr>
          <w:sz w:val="20"/>
          <w:szCs w:val="20"/>
        </w:rPr>
        <w:t>. Натуральная разница в оттенках шпона для отдельных фасадов и панелей</w:t>
      </w:r>
    </w:p>
    <w:p w14:paraId="05A9A282" w14:textId="77777777" w:rsidR="0025788B" w:rsidRPr="00891916" w:rsidRDefault="0025788B" w:rsidP="0025788B">
      <w:pPr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g</w:t>
      </w:r>
      <w:proofErr w:type="gramEnd"/>
      <w:r w:rsidRPr="00891916">
        <w:rPr>
          <w:sz w:val="20"/>
          <w:szCs w:val="20"/>
        </w:rPr>
        <w:t>. Заделки массива и шпона, подогнанные к основному цвету, на задней части фасада или панели, облицованной шпоном</w:t>
      </w:r>
    </w:p>
    <w:p w14:paraId="57CC09AD" w14:textId="77777777" w:rsidR="0025788B" w:rsidRPr="00891916" w:rsidRDefault="0025788B" w:rsidP="0025788B">
      <w:pPr>
        <w:jc w:val="both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h</w:t>
      </w:r>
      <w:proofErr w:type="gramEnd"/>
      <w:r w:rsidRPr="00891916">
        <w:rPr>
          <w:sz w:val="20"/>
          <w:szCs w:val="20"/>
        </w:rPr>
        <w:t xml:space="preserve">. </w:t>
      </w:r>
      <w:proofErr w:type="spellStart"/>
      <w:r w:rsidRPr="00891916">
        <w:rPr>
          <w:sz w:val="20"/>
          <w:szCs w:val="20"/>
        </w:rPr>
        <w:t>Неравномероность</w:t>
      </w:r>
      <w:proofErr w:type="spellEnd"/>
      <w:r w:rsidRPr="00891916">
        <w:rPr>
          <w:sz w:val="20"/>
          <w:szCs w:val="20"/>
        </w:rPr>
        <w:t xml:space="preserve"> распределения патины</w:t>
      </w:r>
    </w:p>
    <w:p w14:paraId="499C1162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proofErr w:type="spellStart"/>
      <w:proofErr w:type="gramStart"/>
      <w:r w:rsidRPr="00891916">
        <w:rPr>
          <w:sz w:val="20"/>
          <w:szCs w:val="20"/>
          <w:lang w:val="en-US"/>
        </w:rPr>
        <w:t>i</w:t>
      </w:r>
      <w:proofErr w:type="spellEnd"/>
      <w:proofErr w:type="gramEnd"/>
      <w:r w:rsidRPr="00891916">
        <w:rPr>
          <w:sz w:val="20"/>
          <w:szCs w:val="20"/>
        </w:rPr>
        <w:t>. Производственными дефектами считаются оптические или механические отклонения, если они хорошо видны невооруженным глазом.</w:t>
      </w:r>
    </w:p>
    <w:p w14:paraId="3ED65C21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j</w:t>
      </w:r>
      <w:proofErr w:type="gramEnd"/>
      <w:r w:rsidRPr="00891916">
        <w:rPr>
          <w:sz w:val="20"/>
          <w:szCs w:val="20"/>
        </w:rPr>
        <w:t>. Допускаются незначительные царапины, вмятины, сколы, вкрапления на поверхности, не влияющие на физико-механические характеристики изделия при дальнейшем использовании (при сборке полностью скрываемые ручками, днищами ящиков, светильниками и т.п.)</w:t>
      </w:r>
    </w:p>
    <w:p w14:paraId="4099349B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k</w:t>
      </w:r>
      <w:proofErr w:type="gramEnd"/>
      <w:r w:rsidRPr="00891916">
        <w:rPr>
          <w:sz w:val="20"/>
          <w:szCs w:val="20"/>
        </w:rPr>
        <w:t>. На всех видах фасадов внутри фрезеровки и на торцах допускаются неровности в виде шагрени, обусловленные внутренней неоднородной структурой материала</w:t>
      </w:r>
    </w:p>
    <w:p w14:paraId="5083F73F" w14:textId="08DAEE76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l</w:t>
      </w:r>
      <w:proofErr w:type="gramEnd"/>
      <w:r w:rsidRPr="00891916">
        <w:rPr>
          <w:sz w:val="20"/>
          <w:szCs w:val="20"/>
        </w:rPr>
        <w:t xml:space="preserve">. Для </w:t>
      </w:r>
      <w:proofErr w:type="spellStart"/>
      <w:r w:rsidRPr="00891916">
        <w:rPr>
          <w:sz w:val="20"/>
          <w:szCs w:val="20"/>
        </w:rPr>
        <w:t>шпонированных</w:t>
      </w:r>
      <w:proofErr w:type="spellEnd"/>
      <w:r w:rsidRPr="00891916">
        <w:rPr>
          <w:sz w:val="20"/>
          <w:szCs w:val="20"/>
        </w:rPr>
        <w:t xml:space="preserve"> фасадов с тонировкой предоставленные образцы цвета могут отличаться по тону от готовых изделий и дают лишь </w:t>
      </w:r>
      <w:r w:rsidR="00E515ED" w:rsidRPr="00891916">
        <w:rPr>
          <w:sz w:val="20"/>
          <w:szCs w:val="20"/>
        </w:rPr>
        <w:t>ориентировочное</w:t>
      </w:r>
      <w:r w:rsidRPr="00891916">
        <w:rPr>
          <w:sz w:val="20"/>
          <w:szCs w:val="20"/>
        </w:rPr>
        <w:t xml:space="preserve"> представление о цвете, т.к. морилка </w:t>
      </w:r>
      <w:r w:rsidR="00E515ED" w:rsidRPr="00891916">
        <w:rPr>
          <w:sz w:val="20"/>
          <w:szCs w:val="20"/>
        </w:rPr>
        <w:t xml:space="preserve">для тонировки </w:t>
      </w:r>
      <w:r w:rsidRPr="00891916">
        <w:rPr>
          <w:sz w:val="20"/>
          <w:szCs w:val="20"/>
        </w:rPr>
        <w:t>наносится втиранием и финальный результат зависит от плотности используемой партии шпона.</w:t>
      </w:r>
    </w:p>
    <w:p w14:paraId="71B11D07" w14:textId="77777777" w:rsidR="0025788B" w:rsidRPr="00891916" w:rsidRDefault="0025788B" w:rsidP="0025788B">
      <w:pPr>
        <w:autoSpaceDE w:val="0"/>
        <w:autoSpaceDN w:val="0"/>
        <w:adjustRightInd w:val="0"/>
        <w:rPr>
          <w:sz w:val="20"/>
          <w:szCs w:val="20"/>
        </w:rPr>
      </w:pPr>
      <w:r w:rsidRPr="00891916">
        <w:rPr>
          <w:sz w:val="20"/>
          <w:szCs w:val="20"/>
          <w:lang w:val="en-US"/>
        </w:rPr>
        <w:t>m</w:t>
      </w:r>
      <w:r w:rsidRPr="00891916">
        <w:rPr>
          <w:sz w:val="20"/>
          <w:szCs w:val="20"/>
        </w:rPr>
        <w:t>. Натуральный шпон - это всегда уникальный рисунок, отличный от предыдущего и несмотря на то, что на один заказ подбирается максимально подходящий материал с похожим рисунком и схожей текстурой, клиент понимает и соглашается с тем, что тон и рисунок фасадов из заказа может отличаться от образца.</w:t>
      </w:r>
    </w:p>
    <w:p w14:paraId="32B37A06" w14:textId="77777777" w:rsidR="0025788B" w:rsidRPr="00891916" w:rsidRDefault="0025788B" w:rsidP="0025788B">
      <w:pPr>
        <w:autoSpaceDE w:val="0"/>
        <w:autoSpaceDN w:val="0"/>
        <w:adjustRightInd w:val="0"/>
        <w:rPr>
          <w:sz w:val="20"/>
          <w:szCs w:val="20"/>
        </w:rPr>
      </w:pPr>
      <w:r w:rsidRPr="00891916">
        <w:rPr>
          <w:sz w:val="20"/>
          <w:szCs w:val="20"/>
        </w:rPr>
        <w:t>n. При оформлении рекламаций по натуральному шпону всегда прикладывается исходный образец, и подбирается максимально похожий декор, но, т.к. «переделка» будет производиться из другой партии материала, то отличие между старым и новым фасадом является допустимой.</w:t>
      </w:r>
    </w:p>
    <w:p w14:paraId="2A5D01FC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r w:rsidRPr="00891916">
        <w:rPr>
          <w:sz w:val="20"/>
          <w:szCs w:val="20"/>
          <w:lang w:val="en-US"/>
        </w:rPr>
        <w:t>o</w:t>
      </w:r>
      <w:r w:rsidRPr="00891916">
        <w:rPr>
          <w:sz w:val="20"/>
          <w:szCs w:val="20"/>
        </w:rPr>
        <w:t>. На лицевых поверхностях деталей мебельных допускаются одновременно не более трех видов нормируемых дефектов</w:t>
      </w:r>
    </w:p>
    <w:p w14:paraId="4D21F72A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p</w:t>
      </w:r>
      <w:proofErr w:type="gramEnd"/>
      <w:r w:rsidRPr="00891916">
        <w:rPr>
          <w:sz w:val="20"/>
          <w:szCs w:val="20"/>
        </w:rPr>
        <w:t>. Не допускается наличие «острой» кромки на обратной стороне изделий, на углах изделий.</w:t>
      </w:r>
    </w:p>
    <w:p w14:paraId="2B13DF33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r</w:t>
      </w:r>
      <w:proofErr w:type="gramEnd"/>
      <w:r w:rsidRPr="00891916">
        <w:rPr>
          <w:sz w:val="20"/>
          <w:szCs w:val="20"/>
        </w:rPr>
        <w:t>. видимые дефекты товара из натурального массива и шпона, в том числе экзотического шпона, устанавливаются в соответствии с ГОСТ 2140-1981 и ГОСТ 2977-1982.</w:t>
      </w:r>
    </w:p>
    <w:p w14:paraId="3466724F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s</w:t>
      </w:r>
      <w:proofErr w:type="gramEnd"/>
      <w:r w:rsidRPr="00891916">
        <w:rPr>
          <w:sz w:val="20"/>
          <w:szCs w:val="20"/>
        </w:rPr>
        <w:t>. Проверка качества мебельных фасадов из шпона производится в условиях, описанных в п.16.</w:t>
      </w:r>
    </w:p>
    <w:p w14:paraId="593BFED0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r w:rsidRPr="00891916">
        <w:rPr>
          <w:sz w:val="20"/>
          <w:szCs w:val="20"/>
        </w:rPr>
        <w:t>Считается дефектом, если он заметен в соответствии с данными условиями.</w:t>
      </w:r>
    </w:p>
    <w:p w14:paraId="6DAB61A7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  <w:r w:rsidRPr="00891916">
        <w:rPr>
          <w:sz w:val="20"/>
          <w:szCs w:val="20"/>
        </w:rPr>
        <w:t>Внешний вид детали контролируют визуально без применения увеличительных средств, сравнивая его с образцами, согласованными изготовителем и заказчиком с учетом указанного выше возможного расхождения оттенка.</w:t>
      </w:r>
    </w:p>
    <w:p w14:paraId="62CE39AE" w14:textId="77777777" w:rsidR="0025788B" w:rsidRPr="00891916" w:rsidRDefault="0025788B" w:rsidP="0025788B">
      <w:pPr>
        <w:pStyle w:val="af0"/>
        <w:spacing w:before="0" w:beforeAutospacing="0" w:after="0" w:afterAutospacing="0"/>
        <w:rPr>
          <w:sz w:val="20"/>
          <w:szCs w:val="20"/>
        </w:rPr>
      </w:pPr>
    </w:p>
    <w:p w14:paraId="1C87A559" w14:textId="3BA85BAE" w:rsidR="0025788B" w:rsidRPr="00891916" w:rsidRDefault="0025788B" w:rsidP="0025788B">
      <w:pPr>
        <w:pStyle w:val="ae"/>
        <w:numPr>
          <w:ilvl w:val="0"/>
          <w:numId w:val="9"/>
        </w:numPr>
        <w:ind w:left="142" w:hanging="426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Для Товаров, указанных в </w:t>
      </w:r>
      <w:r w:rsidRPr="00891916">
        <w:rPr>
          <w:b/>
          <w:sz w:val="20"/>
          <w:szCs w:val="20"/>
        </w:rPr>
        <w:t>пунктах 3 - 1</w:t>
      </w:r>
      <w:r w:rsidR="00DD1EFB" w:rsidRPr="00891916">
        <w:rPr>
          <w:b/>
          <w:sz w:val="20"/>
          <w:szCs w:val="20"/>
        </w:rPr>
        <w:t>2</w:t>
      </w:r>
      <w:r w:rsidRPr="00891916">
        <w:rPr>
          <w:sz w:val="20"/>
          <w:szCs w:val="20"/>
        </w:rPr>
        <w:t xml:space="preserve"> предусмотрена операция присадки под петли:</w:t>
      </w:r>
    </w:p>
    <w:p w14:paraId="1ADF18B5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Стандартные размеры:</w:t>
      </w:r>
    </w:p>
    <w:p w14:paraId="7BC39544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- глубина фрезеровки отверстия под чашку 13,0 мм;</w:t>
      </w:r>
    </w:p>
    <w:p w14:paraId="194256C7" w14:textId="77777777" w:rsidR="0025788B" w:rsidRPr="00891916" w:rsidRDefault="0025788B" w:rsidP="0025788B">
      <w:pPr>
        <w:pStyle w:val="ae"/>
        <w:ind w:left="142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- диаметр фрезеровки отверстия под чашку 35,0 мм;</w:t>
      </w:r>
    </w:p>
    <w:p w14:paraId="2107DA8D" w14:textId="77777777" w:rsidR="0025788B" w:rsidRPr="00891916" w:rsidRDefault="0025788B" w:rsidP="0025788B">
      <w:pPr>
        <w:pStyle w:val="ae"/>
        <w:ind w:left="142" w:right="-142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- расстояние от края детали до центра отверстия – 22,0 мм +/-0,5 мм;</w:t>
      </w:r>
    </w:p>
    <w:p w14:paraId="455806EC" w14:textId="77777777" w:rsidR="0025788B" w:rsidRPr="00891916" w:rsidRDefault="0025788B" w:rsidP="0025788B">
      <w:pPr>
        <w:pStyle w:val="ae"/>
        <w:ind w:left="-142" w:right="-142" w:firstLine="142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* - количество присадочных отверстий зависит от размера фасада и указывается клиентом в конфигураторе. При количестве присадочных отверстий </w:t>
      </w:r>
      <w:r w:rsidRPr="00891916">
        <w:rPr>
          <w:sz w:val="20"/>
          <w:szCs w:val="20"/>
          <w:lang w:val="en-US"/>
        </w:rPr>
        <w:t>&gt;2</w:t>
      </w:r>
      <w:r w:rsidRPr="00891916">
        <w:rPr>
          <w:sz w:val="20"/>
          <w:szCs w:val="20"/>
        </w:rPr>
        <w:t>,</w:t>
      </w:r>
      <w:r w:rsidRPr="00891916">
        <w:rPr>
          <w:sz w:val="20"/>
          <w:szCs w:val="20"/>
          <w:lang w:val="en-US"/>
        </w:rPr>
        <w:t xml:space="preserve"> </w:t>
      </w:r>
      <w:r w:rsidRPr="00891916">
        <w:rPr>
          <w:sz w:val="20"/>
          <w:szCs w:val="20"/>
        </w:rPr>
        <w:t>положение отверстий уточняется у клиента.</w:t>
      </w:r>
    </w:p>
    <w:p w14:paraId="5D0E724F" w14:textId="77777777" w:rsidR="0025788B" w:rsidRPr="00891916" w:rsidRDefault="0025788B" w:rsidP="0025788B">
      <w:pPr>
        <w:pStyle w:val="ae"/>
        <w:ind w:left="360"/>
        <w:jc w:val="both"/>
        <w:rPr>
          <w:sz w:val="20"/>
          <w:szCs w:val="20"/>
        </w:rPr>
      </w:pPr>
      <w:r w:rsidRPr="00891916">
        <w:rPr>
          <w:noProof/>
        </w:rPr>
        <w:drawing>
          <wp:anchor distT="0" distB="0" distL="114300" distR="114300" simplePos="0" relativeHeight="251659264" behindDoc="0" locked="0" layoutInCell="1" allowOverlap="1" wp14:anchorId="623F661A" wp14:editId="353CEF87">
            <wp:simplePos x="0" y="0"/>
            <wp:positionH relativeFrom="margin">
              <wp:align>right</wp:align>
            </wp:positionH>
            <wp:positionV relativeFrom="paragraph">
              <wp:posOffset>8890</wp:posOffset>
            </wp:positionV>
            <wp:extent cx="1409700" cy="1252220"/>
            <wp:effectExtent l="0" t="0" r="0" b="5080"/>
            <wp:wrapThrough wrapText="bothSides">
              <wp:wrapPolygon edited="0">
                <wp:start x="0" y="0"/>
                <wp:lineTo x="0" y="21359"/>
                <wp:lineTo x="21308" y="21359"/>
                <wp:lineTo x="21308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252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1916">
        <w:rPr>
          <w:noProof/>
        </w:rPr>
        <w:drawing>
          <wp:inline distT="0" distB="0" distL="0" distR="0" wp14:anchorId="7DBDE016" wp14:editId="784AA838">
            <wp:extent cx="3882326" cy="2011680"/>
            <wp:effectExtent l="0" t="0" r="4445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905452" cy="2023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443418" w14:textId="77777777" w:rsidR="0025788B" w:rsidRPr="00891916" w:rsidRDefault="0025788B" w:rsidP="0025788B">
      <w:pPr>
        <w:ind w:left="-142" w:right="-426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По умолчанию, расположение присадок определяется с лицевой стороны. </w:t>
      </w:r>
    </w:p>
    <w:p w14:paraId="698F25B4" w14:textId="77777777" w:rsidR="0025788B" w:rsidRPr="00891916" w:rsidRDefault="0025788B" w:rsidP="0025788B">
      <w:pPr>
        <w:ind w:left="-142" w:right="-426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Если расположение присадок на чертеже отличается от принятого по умолчанию, то сторона должна быть подписана (Лицевая/Тыльная), либо же информация о правом/левом фасаде должна отображаться в названии детали.</w:t>
      </w:r>
    </w:p>
    <w:p w14:paraId="33A651F1" w14:textId="77777777" w:rsidR="0025788B" w:rsidRPr="00891916" w:rsidRDefault="0025788B" w:rsidP="0025788B">
      <w:pPr>
        <w:ind w:left="-142" w:right="-426"/>
        <w:jc w:val="both"/>
        <w:rPr>
          <w:sz w:val="20"/>
          <w:szCs w:val="20"/>
        </w:rPr>
      </w:pPr>
    </w:p>
    <w:p w14:paraId="0EA26571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-142" w:right="-426" w:hanging="142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Для Товаров, указанных в </w:t>
      </w:r>
      <w:r w:rsidRPr="00891916">
        <w:rPr>
          <w:b/>
          <w:sz w:val="20"/>
          <w:szCs w:val="20"/>
        </w:rPr>
        <w:t>пунктах 3, 5</w:t>
      </w:r>
      <w:r w:rsidRPr="00891916">
        <w:rPr>
          <w:sz w:val="20"/>
          <w:szCs w:val="20"/>
        </w:rPr>
        <w:t xml:space="preserve"> могут быть установлены алюминиевые врезные ручки двух типоразмеров.</w:t>
      </w:r>
    </w:p>
    <w:p w14:paraId="071A6031" w14:textId="77777777" w:rsidR="0025788B" w:rsidRPr="00891916" w:rsidRDefault="0025788B" w:rsidP="0025788B">
      <w:pPr>
        <w:ind w:left="-142" w:right="-426"/>
        <w:jc w:val="both"/>
        <w:rPr>
          <w:noProof/>
        </w:rPr>
      </w:pPr>
      <w:r w:rsidRPr="00891916">
        <w:rPr>
          <w:noProof/>
        </w:rPr>
        <w:drawing>
          <wp:inline distT="0" distB="0" distL="0" distR="0" wp14:anchorId="632472D7" wp14:editId="08567DBF">
            <wp:extent cx="1121530" cy="1057275"/>
            <wp:effectExtent l="0" t="0" r="254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123772" cy="1059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91916">
        <w:rPr>
          <w:noProof/>
        </w:rPr>
        <w:t xml:space="preserve"> </w:t>
      </w:r>
      <w:r w:rsidRPr="00891916">
        <w:rPr>
          <w:noProof/>
        </w:rPr>
        <w:drawing>
          <wp:inline distT="0" distB="0" distL="0" distR="0" wp14:anchorId="7922C17B" wp14:editId="45657542">
            <wp:extent cx="1070575" cy="1979714"/>
            <wp:effectExtent l="254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077206" cy="1991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E8FDDD" w14:textId="77777777" w:rsidR="0025788B" w:rsidRPr="00891916" w:rsidRDefault="0025788B" w:rsidP="0025788B">
      <w:pPr>
        <w:rPr>
          <w:b/>
          <w:sz w:val="18"/>
          <w:szCs w:val="18"/>
        </w:rPr>
      </w:pPr>
    </w:p>
    <w:p w14:paraId="1A5FB465" w14:textId="77777777" w:rsidR="0025788B" w:rsidRPr="00891916" w:rsidRDefault="0025788B" w:rsidP="0025788B">
      <w:pPr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a</w:t>
      </w:r>
      <w:proofErr w:type="gramEnd"/>
      <w:r w:rsidRPr="00891916">
        <w:rPr>
          <w:sz w:val="20"/>
          <w:szCs w:val="20"/>
        </w:rPr>
        <w:t>. Врезные ручки устанавливаются горизонтально, вдоль ширины фасадов;</w:t>
      </w:r>
    </w:p>
    <w:p w14:paraId="64984781" w14:textId="77777777" w:rsidR="0025788B" w:rsidRPr="00891916" w:rsidRDefault="0025788B" w:rsidP="0025788B">
      <w:pPr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b</w:t>
      </w:r>
      <w:proofErr w:type="gramEnd"/>
      <w:r w:rsidRPr="00891916">
        <w:rPr>
          <w:sz w:val="20"/>
          <w:szCs w:val="20"/>
        </w:rPr>
        <w:t>. Не рекомендуется использовать фасады с врезными ручками в зонах повышенной влажности;</w:t>
      </w:r>
    </w:p>
    <w:p w14:paraId="40FBFE46" w14:textId="77777777" w:rsidR="0025788B" w:rsidRPr="00891916" w:rsidRDefault="0025788B" w:rsidP="0025788B">
      <w:pPr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c</w:t>
      </w:r>
      <w:proofErr w:type="gramEnd"/>
      <w:r w:rsidRPr="00891916">
        <w:rPr>
          <w:sz w:val="20"/>
          <w:szCs w:val="20"/>
        </w:rPr>
        <w:t>. минимальная высота заготовки под ручку – 150мм;</w:t>
      </w:r>
    </w:p>
    <w:p w14:paraId="1E56982D" w14:textId="77777777" w:rsidR="0025788B" w:rsidRPr="00891916" w:rsidRDefault="0025788B" w:rsidP="0025788B">
      <w:pPr>
        <w:rPr>
          <w:sz w:val="20"/>
          <w:szCs w:val="20"/>
        </w:rPr>
      </w:pPr>
      <w:r w:rsidRPr="00891916">
        <w:rPr>
          <w:sz w:val="20"/>
          <w:szCs w:val="20"/>
        </w:rPr>
        <w:t>d. врезная ручка должна быть зафиксирована жестко, не должно быть зазубрин и заусенцев.</w:t>
      </w:r>
    </w:p>
    <w:p w14:paraId="7B18BA87" w14:textId="77777777" w:rsidR="0025788B" w:rsidRPr="00891916" w:rsidRDefault="0025788B" w:rsidP="0025788B">
      <w:pPr>
        <w:rPr>
          <w:sz w:val="20"/>
          <w:szCs w:val="20"/>
        </w:rPr>
      </w:pPr>
      <w:proofErr w:type="gramStart"/>
      <w:r w:rsidRPr="00891916">
        <w:rPr>
          <w:sz w:val="20"/>
          <w:szCs w:val="20"/>
          <w:lang w:val="en-US"/>
        </w:rPr>
        <w:t>e</w:t>
      </w:r>
      <w:proofErr w:type="gramEnd"/>
      <w:r w:rsidRPr="00891916">
        <w:rPr>
          <w:sz w:val="20"/>
          <w:szCs w:val="20"/>
        </w:rPr>
        <w:t>. максимальная длина интегрированной ручки – 1500мм;</w:t>
      </w:r>
    </w:p>
    <w:p w14:paraId="7EB8D87B" w14:textId="77777777" w:rsidR="0025788B" w:rsidRPr="00891916" w:rsidRDefault="0025788B" w:rsidP="0025788B">
      <w:pPr>
        <w:pStyle w:val="ae"/>
        <w:ind w:left="360"/>
        <w:rPr>
          <w:sz w:val="20"/>
          <w:szCs w:val="20"/>
        </w:rPr>
      </w:pPr>
    </w:p>
    <w:p w14:paraId="2C0FBE02" w14:textId="4D68B9B7" w:rsidR="0025788B" w:rsidRPr="00891916" w:rsidRDefault="0025788B" w:rsidP="004919C9">
      <w:pPr>
        <w:numPr>
          <w:ilvl w:val="0"/>
          <w:numId w:val="9"/>
        </w:numPr>
        <w:tabs>
          <w:tab w:val="num" w:pos="-142"/>
          <w:tab w:val="num" w:pos="284"/>
        </w:tabs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При транспортировке, хранении, применении, использовании и эксплуатации Товаров Покупатель обязуется выполнять требования, указанные в технической информации по Товару.</w:t>
      </w:r>
      <w:r w:rsidRPr="00891916">
        <w:rPr>
          <w:sz w:val="20"/>
          <w:szCs w:val="20"/>
        </w:rPr>
        <w:t xml:space="preserve"> Актуальная техническая информация по всем Товарам находится в клиентском портале Поставщика. Покупатель подтверждает, что при подписании Договора Покупатель ознакомился с указанной технической информацией и получил экземпляр указанной технической информации.</w:t>
      </w:r>
      <w:r w:rsidR="003F6334" w:rsidRPr="00891916">
        <w:rPr>
          <w:sz w:val="20"/>
          <w:szCs w:val="20"/>
        </w:rPr>
        <w:t xml:space="preserve"> </w:t>
      </w:r>
      <w:r w:rsidRPr="00891916">
        <w:rPr>
          <w:spacing w:val="-2"/>
          <w:sz w:val="20"/>
          <w:szCs w:val="20"/>
        </w:rPr>
        <w:t>В случае реализации Товаров Покупателем третьим лицам Покупатель обязуется ознакомить данных третьих лиц с указанной технической информацией.</w:t>
      </w:r>
    </w:p>
    <w:p w14:paraId="45C7A28A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Стандартным вариантом хранения и транспортировки Товара является хранение и транспортировка на паллете. Если клиент отказывается от транспортировки/отгрузки Товара на паллете, тем самым он берет на себя ответственность за сохранность Товара и, в случае последующих повреждений Товара, несет за это полную ответственность.</w:t>
      </w:r>
    </w:p>
    <w:p w14:paraId="16B36B91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В случае возникновения рекламаций и для скорейшего их урегулирования, компании РЕХАУ может запросить у клиента дополнительную информацию, например, карты раскроя материала.</w:t>
      </w:r>
    </w:p>
    <w:p w14:paraId="7C324E92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color w:val="000000" w:themeColor="text1"/>
          <w:spacing w:val="-2"/>
          <w:sz w:val="20"/>
          <w:szCs w:val="20"/>
        </w:rPr>
      </w:pPr>
      <w:r w:rsidRPr="00891916">
        <w:rPr>
          <w:color w:val="000000" w:themeColor="text1"/>
          <w:spacing w:val="-2"/>
          <w:sz w:val="20"/>
          <w:szCs w:val="20"/>
        </w:rPr>
        <w:t>Товар предназначен для использования в вертикальной плоскости в качестве нерабочей поверхности внутри закрытых помещений, не подверженных перепадам температур и относительной влажности воздуха до 60%. Исключением является только п.5 Фасад «</w:t>
      </w:r>
      <w:proofErr w:type="spellStart"/>
      <w:r w:rsidRPr="00891916">
        <w:rPr>
          <w:color w:val="000000" w:themeColor="text1"/>
          <w:spacing w:val="-2"/>
          <w:sz w:val="20"/>
          <w:szCs w:val="20"/>
          <w:lang w:val="en-US"/>
        </w:rPr>
        <w:t>Velluto</w:t>
      </w:r>
      <w:proofErr w:type="spellEnd"/>
      <w:r w:rsidRPr="00891916">
        <w:rPr>
          <w:color w:val="000000" w:themeColor="text1"/>
          <w:spacing w:val="-2"/>
          <w:sz w:val="20"/>
          <w:szCs w:val="20"/>
        </w:rPr>
        <w:t>» (Фасад-3), который может быть использован в вертикальной и в</w:t>
      </w:r>
    </w:p>
    <w:p w14:paraId="30FD4062" w14:textId="77777777" w:rsidR="0025788B" w:rsidRPr="00891916" w:rsidRDefault="0025788B" w:rsidP="0025788B">
      <w:pPr>
        <w:ind w:left="142" w:right="-426"/>
        <w:jc w:val="both"/>
        <w:rPr>
          <w:color w:val="000000" w:themeColor="text1"/>
          <w:spacing w:val="-2"/>
          <w:sz w:val="20"/>
          <w:szCs w:val="20"/>
        </w:rPr>
      </w:pPr>
      <w:r w:rsidRPr="00891916">
        <w:rPr>
          <w:color w:val="000000" w:themeColor="text1"/>
          <w:spacing w:val="-2"/>
          <w:sz w:val="20"/>
          <w:szCs w:val="20"/>
        </w:rPr>
        <w:t>горизонтальной плоскостях. Рекомендованная температура окружающего изделия воздуха от +10 °С до +25 °С.</w:t>
      </w:r>
    </w:p>
    <w:p w14:paraId="7E9BC77D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color w:val="000000" w:themeColor="text1"/>
          <w:spacing w:val="-2"/>
          <w:sz w:val="20"/>
          <w:szCs w:val="20"/>
        </w:rPr>
      </w:pPr>
      <w:r w:rsidRPr="00891916">
        <w:rPr>
          <w:color w:val="000000" w:themeColor="text1"/>
          <w:spacing w:val="-2"/>
          <w:sz w:val="20"/>
          <w:szCs w:val="20"/>
        </w:rPr>
        <w:t xml:space="preserve">Для товаров, указанных в п.3-4 (коллекции </w:t>
      </w:r>
      <w:r w:rsidRPr="00891916">
        <w:rPr>
          <w:color w:val="000000" w:themeColor="text1"/>
          <w:spacing w:val="-2"/>
          <w:sz w:val="20"/>
          <w:szCs w:val="20"/>
          <w:lang w:val="en-US"/>
        </w:rPr>
        <w:t>Inspire</w:t>
      </w:r>
      <w:r w:rsidRPr="00891916">
        <w:rPr>
          <w:color w:val="000000" w:themeColor="text1"/>
          <w:spacing w:val="-2"/>
          <w:sz w:val="20"/>
          <w:szCs w:val="20"/>
        </w:rPr>
        <w:t xml:space="preserve"> и </w:t>
      </w:r>
      <w:r w:rsidRPr="00891916">
        <w:rPr>
          <w:color w:val="000000" w:themeColor="text1"/>
          <w:spacing w:val="-2"/>
          <w:sz w:val="20"/>
          <w:szCs w:val="20"/>
          <w:lang w:val="en-US"/>
        </w:rPr>
        <w:t>Glance</w:t>
      </w:r>
      <w:r w:rsidRPr="00891916">
        <w:rPr>
          <w:color w:val="000000" w:themeColor="text1"/>
          <w:spacing w:val="-2"/>
          <w:sz w:val="20"/>
          <w:szCs w:val="20"/>
        </w:rPr>
        <w:t>) настоящих Технических условий поставки, рекомендуется использование выпрямителей, если один из размеров деталей превышает 1500 мм включительно.</w:t>
      </w:r>
    </w:p>
    <w:p w14:paraId="39410916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color w:val="000000" w:themeColor="text1"/>
          <w:spacing w:val="-2"/>
          <w:sz w:val="20"/>
          <w:szCs w:val="20"/>
        </w:rPr>
      </w:pPr>
      <w:r w:rsidRPr="00891916">
        <w:rPr>
          <w:color w:val="000000" w:themeColor="text1"/>
          <w:spacing w:val="-2"/>
          <w:sz w:val="20"/>
          <w:szCs w:val="20"/>
        </w:rPr>
        <w:t xml:space="preserve">Для товаров, указанных в п.5 Технических условий поставки, </w:t>
      </w:r>
      <w:r w:rsidRPr="00891916">
        <w:rPr>
          <w:b/>
          <w:color w:val="000000" w:themeColor="text1"/>
          <w:spacing w:val="-2"/>
          <w:sz w:val="20"/>
          <w:szCs w:val="20"/>
        </w:rPr>
        <w:t>обязательно</w:t>
      </w:r>
      <w:r w:rsidRPr="00891916">
        <w:rPr>
          <w:color w:val="000000" w:themeColor="text1"/>
          <w:spacing w:val="-2"/>
          <w:sz w:val="20"/>
          <w:szCs w:val="20"/>
        </w:rPr>
        <w:t xml:space="preserve"> использование выпрямителей, если один из размеров деталей превышает 1500 мм включительно.</w:t>
      </w:r>
    </w:p>
    <w:p w14:paraId="0F066271" w14:textId="3A7D5E4D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Для т</w:t>
      </w:r>
      <w:r w:rsidR="00DD1EFB" w:rsidRPr="00891916">
        <w:rPr>
          <w:spacing w:val="-2"/>
          <w:sz w:val="20"/>
          <w:szCs w:val="20"/>
        </w:rPr>
        <w:t>оваров, указанных в п.6-10</w:t>
      </w:r>
      <w:r w:rsidRPr="00891916">
        <w:rPr>
          <w:spacing w:val="-2"/>
          <w:sz w:val="20"/>
          <w:szCs w:val="20"/>
        </w:rPr>
        <w:t xml:space="preserve"> Технических условий поставки </w:t>
      </w:r>
      <w:r w:rsidRPr="00891916">
        <w:rPr>
          <w:b/>
          <w:spacing w:val="-2"/>
          <w:sz w:val="20"/>
          <w:szCs w:val="20"/>
        </w:rPr>
        <w:t>обязательно</w:t>
      </w:r>
      <w:r w:rsidRPr="00891916">
        <w:rPr>
          <w:spacing w:val="-2"/>
          <w:sz w:val="20"/>
          <w:szCs w:val="20"/>
        </w:rPr>
        <w:t xml:space="preserve"> использование выпрямителей, если один из размеров деталей превышает 1200мм включительно.</w:t>
      </w:r>
    </w:p>
    <w:p w14:paraId="02FB4D8A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color w:val="000000" w:themeColor="text1"/>
          <w:spacing w:val="-2"/>
          <w:sz w:val="20"/>
          <w:szCs w:val="20"/>
        </w:rPr>
      </w:pPr>
      <w:r w:rsidRPr="00891916">
        <w:rPr>
          <w:color w:val="000000" w:themeColor="text1"/>
          <w:spacing w:val="-2"/>
          <w:sz w:val="20"/>
          <w:szCs w:val="20"/>
        </w:rPr>
        <w:t xml:space="preserve">Для товаров, указанных в п.11 Технических условий поставки </w:t>
      </w:r>
      <w:r w:rsidRPr="00891916">
        <w:rPr>
          <w:b/>
          <w:color w:val="000000" w:themeColor="text1"/>
          <w:spacing w:val="-2"/>
          <w:sz w:val="20"/>
          <w:szCs w:val="20"/>
        </w:rPr>
        <w:t>обязательно</w:t>
      </w:r>
      <w:r w:rsidRPr="00891916">
        <w:rPr>
          <w:color w:val="000000" w:themeColor="text1"/>
          <w:spacing w:val="-2"/>
          <w:sz w:val="20"/>
          <w:szCs w:val="20"/>
        </w:rPr>
        <w:t xml:space="preserve"> использование выпрямителей, если один из размеров деталей превышает 1400мм включительно.</w:t>
      </w:r>
    </w:p>
    <w:p w14:paraId="7DDA5B5B" w14:textId="77777777" w:rsidR="0025788B" w:rsidRPr="00891916" w:rsidRDefault="0025788B" w:rsidP="0025788B">
      <w:pPr>
        <w:pStyle w:val="ae"/>
        <w:numPr>
          <w:ilvl w:val="0"/>
          <w:numId w:val="9"/>
        </w:numPr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 xml:space="preserve">Пригодность Товара для специальных случаев применения Покупатель определяет индивидуально в рамках самостоятельных испытаний </w:t>
      </w:r>
      <w:r w:rsidRPr="00891916">
        <w:rPr>
          <w:b/>
          <w:spacing w:val="-2"/>
          <w:sz w:val="20"/>
          <w:szCs w:val="20"/>
        </w:rPr>
        <w:t>под свою ответственность</w:t>
      </w:r>
      <w:r w:rsidRPr="00891916">
        <w:rPr>
          <w:spacing w:val="-2"/>
          <w:sz w:val="20"/>
          <w:szCs w:val="20"/>
        </w:rPr>
        <w:t xml:space="preserve"> или по согласованию с ООО «РЕХАУ». Если специальные случаи применения Товара не были согласованы с ООО «РЕХАУ», то, в таком случае, гарантия на Товар не распространяется.</w:t>
      </w:r>
    </w:p>
    <w:p w14:paraId="3CEFA30E" w14:textId="5B30C9A8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При самостоятельном изготовлени</w:t>
      </w:r>
      <w:r w:rsidR="00DD1EFB" w:rsidRPr="00891916">
        <w:rPr>
          <w:spacing w:val="-2"/>
          <w:sz w:val="20"/>
          <w:szCs w:val="20"/>
        </w:rPr>
        <w:t>и Покупателем присадочных отверстий, включая присадку под петли,</w:t>
      </w:r>
      <w:r w:rsidRPr="00891916">
        <w:rPr>
          <w:spacing w:val="-2"/>
          <w:sz w:val="20"/>
          <w:szCs w:val="20"/>
        </w:rPr>
        <w:t xml:space="preserve"> важно проверять фасады на наличие повреждений до начала изготовления присадок. Претензии по качеству товаров связи с наличием царапин, механических повреждений и дефектов покрытий после самостоятельного изготовления присадок под петли не принимаются.</w:t>
      </w:r>
    </w:p>
    <w:p w14:paraId="504F1758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В случаях неправильного выбора Покупателем требуемого количества петель на фасад, при последующем их выгибании, рекламации на коробление таких фасадов не принимаются.</w:t>
      </w:r>
    </w:p>
    <w:p w14:paraId="053F5AD9" w14:textId="77777777" w:rsidR="0025788B" w:rsidRPr="00891916" w:rsidRDefault="0025788B" w:rsidP="0025788B">
      <w:pPr>
        <w:numPr>
          <w:ilvl w:val="0"/>
          <w:numId w:val="9"/>
        </w:numPr>
        <w:tabs>
          <w:tab w:val="clear" w:pos="360"/>
          <w:tab w:val="num" w:pos="142"/>
        </w:tabs>
        <w:autoSpaceDE w:val="0"/>
        <w:autoSpaceDN w:val="0"/>
        <w:adjustRightInd w:val="0"/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Запрещается длительное хранение фасадов с защитной пленкой в открытых коробках или после их монтажа на готовое изделие под воздействием прямых солнечных лучей. Защитная пленка удаляется с Товара только после монтажа на готовое изделие, но не позднее трех дней после монтажа.</w:t>
      </w:r>
    </w:p>
    <w:p w14:paraId="6A8CDC12" w14:textId="77777777" w:rsidR="0025788B" w:rsidRPr="00891916" w:rsidRDefault="0025788B" w:rsidP="0025788B">
      <w:pPr>
        <w:numPr>
          <w:ilvl w:val="0"/>
          <w:numId w:val="9"/>
        </w:numPr>
        <w:tabs>
          <w:tab w:val="clear" w:pos="360"/>
          <w:tab w:val="num" w:pos="142"/>
        </w:tabs>
        <w:autoSpaceDE w:val="0"/>
        <w:autoSpaceDN w:val="0"/>
        <w:adjustRightInd w:val="0"/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В любом случае, удаление защитной пленки должно быть произведено в течение трех месяцев с даты поставки заказа компанией РЕХАУ. Компания РЕХАУ не несет ответственность за неправильное использование мебельных компонентов покрытых защитной пленкой, а также за любые последствия неправильного применения.</w:t>
      </w:r>
    </w:p>
    <w:p w14:paraId="38E382F2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При установке мебельных фасадов РЕХАУ на готовые изделия необходимо учитывать рекомендации производителей кухонной техники (холодильников, духовых шкафов, микроволновых печей, а также газовых, электрических и индукционных плит) касательно правильной циркуляции воздуха в кухонных шкафах, а также безопасных расстояний между рабочей поверхностью приборов и поверхностью фасадов для исключения избыточных нагрузок на мебельные фасады. Если рекомендации производителей техники не соблюдаются, то последующие повреждения мебельных фасадов не являются гарантийным случаем.</w:t>
      </w:r>
    </w:p>
    <w:p w14:paraId="0B2340AE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В случае возникновения вопросов по уходу за фасадами необходимо запросить соответствующую техническую информацию или инструкцию по уходу у дилера или напрямую у ООО «РЕХАУ».</w:t>
      </w:r>
    </w:p>
    <w:p w14:paraId="6275009E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spacing w:val="-2"/>
          <w:sz w:val="20"/>
          <w:szCs w:val="20"/>
        </w:rPr>
      </w:pPr>
      <w:r w:rsidRPr="00891916">
        <w:rPr>
          <w:spacing w:val="-2"/>
          <w:sz w:val="20"/>
          <w:szCs w:val="20"/>
        </w:rPr>
        <w:t>В случае дозаказа фасадов, облицованных натуральным шпоном, мы не гарантируем изготовление изделий, совпадающих по структуре и тональности с основным заказом. Особенность натурального шпона в том, что он неповторим в своем исполнении, поэтому структура, цвет и форма не постоянные свойства</w:t>
      </w:r>
    </w:p>
    <w:p w14:paraId="3DA58A16" w14:textId="77777777" w:rsidR="0025788B" w:rsidRPr="00891916" w:rsidRDefault="0025788B" w:rsidP="0025788B">
      <w:pPr>
        <w:numPr>
          <w:ilvl w:val="0"/>
          <w:numId w:val="9"/>
        </w:numPr>
        <w:tabs>
          <w:tab w:val="num" w:pos="284"/>
        </w:tabs>
        <w:ind w:left="142" w:right="-426" w:hanging="426"/>
        <w:jc w:val="both"/>
        <w:rPr>
          <w:sz w:val="20"/>
          <w:szCs w:val="20"/>
        </w:rPr>
      </w:pPr>
      <w:r w:rsidRPr="00891916">
        <w:rPr>
          <w:spacing w:val="-2"/>
          <w:sz w:val="20"/>
          <w:szCs w:val="20"/>
        </w:rPr>
        <w:t>Настоящие Технические условия поставки являются неотъемлемой частью Договора. В случае, если в Договоре предусмотрены иные условия по сравнению с настоящими Техническими условиями поставки, в том числе в случае противоречий между положениями настоящих Технических условий поставки и</w:t>
      </w:r>
      <w:r w:rsidRPr="00891916">
        <w:rPr>
          <w:sz w:val="20"/>
          <w:szCs w:val="20"/>
        </w:rPr>
        <w:t xml:space="preserve"> положениями Договора, действуют и подлежат применению Сторонами положения Договора. Договор имеет приоритет по сравнению с настоящими Техническими условиями поставки.</w:t>
      </w:r>
    </w:p>
    <w:p w14:paraId="12AF3BEC" w14:textId="77777777" w:rsidR="0025788B" w:rsidRPr="00891916" w:rsidRDefault="0025788B" w:rsidP="0025788B">
      <w:pPr>
        <w:pStyle w:val="ae"/>
        <w:numPr>
          <w:ilvl w:val="0"/>
          <w:numId w:val="9"/>
        </w:numPr>
        <w:tabs>
          <w:tab w:val="clear" w:pos="360"/>
          <w:tab w:val="num" w:pos="-142"/>
        </w:tabs>
        <w:ind w:left="142" w:right="-426" w:hanging="426"/>
        <w:jc w:val="both"/>
        <w:rPr>
          <w:sz w:val="20"/>
          <w:szCs w:val="20"/>
        </w:rPr>
      </w:pPr>
      <w:r w:rsidRPr="00891916">
        <w:rPr>
          <w:sz w:val="20"/>
          <w:szCs w:val="20"/>
        </w:rPr>
        <w:t>Изменения.</w:t>
      </w:r>
    </w:p>
    <w:p w14:paraId="679A7C9D" w14:textId="77777777" w:rsidR="0025788B" w:rsidRPr="00891916" w:rsidRDefault="0025788B" w:rsidP="0025788B">
      <w:pPr>
        <w:ind w:left="142" w:right="-426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Как ответственный Поставщик, в процессе совершенствования и развития, ООО «РЕХАУ» оставляет за собой право вносить изменения в производимые Товары и настоящие Технические условия поставки. </w:t>
      </w:r>
    </w:p>
    <w:p w14:paraId="2CAB6F80" w14:textId="77777777" w:rsidR="0025788B" w:rsidRPr="00891916" w:rsidRDefault="0025788B" w:rsidP="0025788B">
      <w:pPr>
        <w:ind w:left="-142" w:right="-426" w:hanging="142"/>
        <w:jc w:val="both"/>
        <w:rPr>
          <w:sz w:val="20"/>
          <w:szCs w:val="20"/>
        </w:rPr>
      </w:pPr>
      <w:r w:rsidRPr="00891916">
        <w:rPr>
          <w:sz w:val="20"/>
          <w:szCs w:val="20"/>
        </w:rPr>
        <w:t xml:space="preserve"> </w:t>
      </w:r>
    </w:p>
    <w:p w14:paraId="47E13A85" w14:textId="77777777" w:rsidR="0025788B" w:rsidRPr="00891916" w:rsidRDefault="0025788B" w:rsidP="0025788B">
      <w:pPr>
        <w:ind w:left="-142" w:right="-426" w:hanging="142"/>
        <w:jc w:val="both"/>
        <w:rPr>
          <w:sz w:val="20"/>
          <w:szCs w:val="20"/>
        </w:rPr>
      </w:pPr>
    </w:p>
    <w:p w14:paraId="268EE2ED" w14:textId="77777777" w:rsidR="0025788B" w:rsidRPr="00335F80" w:rsidRDefault="0025788B" w:rsidP="0025788B">
      <w:pPr>
        <w:rPr>
          <w:b/>
          <w:sz w:val="18"/>
          <w:szCs w:val="18"/>
        </w:rPr>
      </w:pPr>
      <w:r w:rsidRPr="00891916">
        <w:rPr>
          <w:b/>
          <w:sz w:val="20"/>
          <w:szCs w:val="20"/>
        </w:rPr>
        <w:t>Настоящие Технические условия поставки, после ознакомления с ними Покупателя, становятся обязательными для Сторон</w:t>
      </w:r>
    </w:p>
    <w:p w14:paraId="4981EFCC" w14:textId="77777777" w:rsidR="0025788B" w:rsidRPr="0025788B" w:rsidRDefault="0025788B" w:rsidP="0025788B"/>
    <w:sectPr w:rsidR="0025788B" w:rsidRPr="0025788B" w:rsidSect="00015BB5">
      <w:headerReference w:type="default" r:id="rId16"/>
      <w:footerReference w:type="even" r:id="rId17"/>
      <w:footerReference w:type="default" r:id="rId18"/>
      <w:pgSz w:w="11906" w:h="16838"/>
      <w:pgMar w:top="128" w:right="991" w:bottom="284" w:left="1418" w:header="284" w:footer="1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A5F21C" w14:textId="77777777" w:rsidR="00EA7FBD" w:rsidRDefault="00EA7FBD">
      <w:r>
        <w:separator/>
      </w:r>
    </w:p>
  </w:endnote>
  <w:endnote w:type="continuationSeparator" w:id="0">
    <w:p w14:paraId="2954EA44" w14:textId="77777777" w:rsidR="00EA7FBD" w:rsidRDefault="00EA7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MS Shell Dlg 2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4115BD" w14:textId="77777777" w:rsidR="006731F2" w:rsidRDefault="006731F2" w:rsidP="00357A9B">
    <w:pPr>
      <w:pStyle w:val="a5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37EB9887" w14:textId="77777777" w:rsidR="006731F2" w:rsidRDefault="006731F2" w:rsidP="00FE31DE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8"/>
        <w:szCs w:val="18"/>
      </w:rPr>
      <w:id w:val="-363286452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Content>
          <w:p w14:paraId="028E9015" w14:textId="132CBF2A" w:rsidR="000A4907" w:rsidRPr="000A4907" w:rsidRDefault="000A4907">
            <w:pPr>
              <w:pStyle w:val="a5"/>
              <w:jc w:val="right"/>
              <w:rPr>
                <w:sz w:val="18"/>
                <w:szCs w:val="18"/>
              </w:rPr>
            </w:pPr>
            <w:r w:rsidRPr="000A4907">
              <w:rPr>
                <w:sz w:val="18"/>
                <w:szCs w:val="18"/>
              </w:rPr>
              <w:t xml:space="preserve">Страница </w:t>
            </w:r>
            <w:r w:rsidRPr="000A4907">
              <w:rPr>
                <w:b/>
                <w:bCs/>
                <w:sz w:val="18"/>
                <w:szCs w:val="18"/>
              </w:rPr>
              <w:fldChar w:fldCharType="begin"/>
            </w:r>
            <w:r w:rsidRPr="000A4907">
              <w:rPr>
                <w:b/>
                <w:bCs/>
                <w:sz w:val="18"/>
                <w:szCs w:val="18"/>
              </w:rPr>
              <w:instrText>PAGE</w:instrText>
            </w:r>
            <w:r w:rsidRPr="000A4907">
              <w:rPr>
                <w:b/>
                <w:bCs/>
                <w:sz w:val="18"/>
                <w:szCs w:val="18"/>
              </w:rPr>
              <w:fldChar w:fldCharType="separate"/>
            </w:r>
            <w:r w:rsidR="00612939">
              <w:rPr>
                <w:b/>
                <w:bCs/>
                <w:noProof/>
                <w:sz w:val="18"/>
                <w:szCs w:val="18"/>
              </w:rPr>
              <w:t>4</w:t>
            </w:r>
            <w:r w:rsidRPr="000A4907">
              <w:rPr>
                <w:b/>
                <w:bCs/>
                <w:sz w:val="18"/>
                <w:szCs w:val="18"/>
              </w:rPr>
              <w:fldChar w:fldCharType="end"/>
            </w:r>
            <w:r w:rsidRPr="000A4907">
              <w:rPr>
                <w:sz w:val="18"/>
                <w:szCs w:val="18"/>
              </w:rPr>
              <w:t xml:space="preserve"> из </w:t>
            </w:r>
            <w:r w:rsidRPr="000A4907">
              <w:rPr>
                <w:b/>
                <w:bCs/>
                <w:sz w:val="18"/>
                <w:szCs w:val="18"/>
              </w:rPr>
              <w:fldChar w:fldCharType="begin"/>
            </w:r>
            <w:r w:rsidRPr="000A4907">
              <w:rPr>
                <w:b/>
                <w:bCs/>
                <w:sz w:val="18"/>
                <w:szCs w:val="18"/>
              </w:rPr>
              <w:instrText>NUMPAGES</w:instrText>
            </w:r>
            <w:r w:rsidRPr="000A4907">
              <w:rPr>
                <w:b/>
                <w:bCs/>
                <w:sz w:val="18"/>
                <w:szCs w:val="18"/>
              </w:rPr>
              <w:fldChar w:fldCharType="separate"/>
            </w:r>
            <w:r w:rsidR="00612939">
              <w:rPr>
                <w:b/>
                <w:bCs/>
                <w:noProof/>
                <w:sz w:val="18"/>
                <w:szCs w:val="18"/>
              </w:rPr>
              <w:t>9</w:t>
            </w:r>
            <w:r w:rsidRPr="000A4907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1BB9DAFE" w14:textId="77777777" w:rsidR="006731F2" w:rsidRPr="00C3160D" w:rsidRDefault="006731F2" w:rsidP="00C3160D">
    <w:pPr>
      <w:pStyle w:val="a5"/>
      <w:spacing w:line="360" w:lineRule="auto"/>
      <w:ind w:left="-567"/>
      <w:rPr>
        <w:b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E13031" w14:textId="77777777" w:rsidR="00EA7FBD" w:rsidRDefault="00EA7FBD" w:rsidP="00357A9B">
      <w:r>
        <w:separator/>
      </w:r>
    </w:p>
  </w:footnote>
  <w:footnote w:type="continuationSeparator" w:id="0">
    <w:p w14:paraId="728F44C3" w14:textId="77777777" w:rsidR="00EA7FBD" w:rsidRDefault="00EA7F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31708D" w14:textId="3279594D" w:rsidR="000A4907" w:rsidRPr="000A4907" w:rsidRDefault="006731F2">
    <w:r>
      <w:rPr>
        <w:b/>
        <w:i/>
        <w:sz w:val="16"/>
        <w:szCs w:val="16"/>
      </w:rPr>
      <w:t xml:space="preserve">Технические условия поставки </w:t>
    </w:r>
    <w:r>
      <w:rPr>
        <w:b/>
        <w:i/>
        <w:sz w:val="16"/>
        <w:szCs w:val="16"/>
        <w:lang w:val="de-DE"/>
      </w:rPr>
      <w:t>FS</w:t>
    </w:r>
    <w:r w:rsidRPr="009A717F">
      <w:rPr>
        <w:b/>
        <w:i/>
        <w:sz w:val="16"/>
        <w:szCs w:val="16"/>
      </w:rPr>
      <w:t xml:space="preserve"> </w:t>
    </w:r>
    <w:r>
      <w:rPr>
        <w:b/>
        <w:i/>
        <w:sz w:val="16"/>
        <w:szCs w:val="16"/>
      </w:rPr>
      <w:t xml:space="preserve">(фасад), </w:t>
    </w:r>
    <w:r w:rsidR="000A4907" w:rsidRPr="000A4907">
      <w:rPr>
        <w:b/>
        <w:i/>
        <w:sz w:val="16"/>
        <w:szCs w:val="16"/>
      </w:rPr>
      <w:t>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50869"/>
    <w:multiLevelType w:val="multilevel"/>
    <w:tmpl w:val="183ACB1C"/>
    <w:lvl w:ilvl="0">
      <w:numFmt w:val="none"/>
      <w:lvlText w:val=""/>
      <w:lvlJc w:val="left"/>
      <w:pPr>
        <w:tabs>
          <w:tab w:val="num" w:pos="360"/>
        </w:tabs>
      </w:p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08B81C94"/>
    <w:multiLevelType w:val="hybridMultilevel"/>
    <w:tmpl w:val="0A8ACAD8"/>
    <w:lvl w:ilvl="0" w:tplc="0419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07B81"/>
    <w:multiLevelType w:val="hybridMultilevel"/>
    <w:tmpl w:val="C102E03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132363"/>
    <w:multiLevelType w:val="hybridMultilevel"/>
    <w:tmpl w:val="893C5F84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7F4E64"/>
    <w:multiLevelType w:val="hybridMultilevel"/>
    <w:tmpl w:val="01FA48E4"/>
    <w:lvl w:ilvl="0" w:tplc="FDAAFDC4">
      <w:numFmt w:val="bullet"/>
      <w:lvlText w:val=""/>
      <w:lvlJc w:val="left"/>
      <w:pPr>
        <w:ind w:left="785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5" w15:restartNumberingAfterBreak="0">
    <w:nsid w:val="0B4D476F"/>
    <w:multiLevelType w:val="hybridMultilevel"/>
    <w:tmpl w:val="0762B6C8"/>
    <w:lvl w:ilvl="0" w:tplc="0419000B">
      <w:start w:val="17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6D57A5"/>
    <w:multiLevelType w:val="hybridMultilevel"/>
    <w:tmpl w:val="520E6520"/>
    <w:lvl w:ilvl="0" w:tplc="5966F1D6">
      <w:start w:val="24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0DF53373"/>
    <w:multiLevelType w:val="multilevel"/>
    <w:tmpl w:val="089A4DF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0E1D0DEA"/>
    <w:multiLevelType w:val="hybridMultilevel"/>
    <w:tmpl w:val="4FF26204"/>
    <w:lvl w:ilvl="0" w:tplc="FF4C98A4">
      <w:start w:val="14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 w15:restartNumberingAfterBreak="0">
    <w:nsid w:val="13000C57"/>
    <w:multiLevelType w:val="multilevel"/>
    <w:tmpl w:val="305A36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</w:abstractNum>
  <w:abstractNum w:abstractNumId="10" w15:restartNumberingAfterBreak="0">
    <w:nsid w:val="1D38198A"/>
    <w:multiLevelType w:val="hybridMultilevel"/>
    <w:tmpl w:val="FB406582"/>
    <w:lvl w:ilvl="0" w:tplc="041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D73BAB"/>
    <w:multiLevelType w:val="multilevel"/>
    <w:tmpl w:val="7D70BE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</w:abstractNum>
  <w:abstractNum w:abstractNumId="12" w15:restartNumberingAfterBreak="0">
    <w:nsid w:val="1FFB2B28"/>
    <w:multiLevelType w:val="multilevel"/>
    <w:tmpl w:val="05FAAB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</w:abstractNum>
  <w:abstractNum w:abstractNumId="13" w15:restartNumberingAfterBreak="0">
    <w:nsid w:val="2325020D"/>
    <w:multiLevelType w:val="multilevel"/>
    <w:tmpl w:val="FAD66D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4" w15:restartNumberingAfterBreak="0">
    <w:nsid w:val="2625158B"/>
    <w:multiLevelType w:val="hybridMultilevel"/>
    <w:tmpl w:val="BFCEB85A"/>
    <w:lvl w:ilvl="0" w:tplc="77E4D368">
      <w:numFmt w:val="bullet"/>
      <w:lvlText w:val=""/>
      <w:lvlJc w:val="left"/>
      <w:pPr>
        <w:ind w:left="785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5" w15:restartNumberingAfterBreak="0">
    <w:nsid w:val="27605793"/>
    <w:multiLevelType w:val="multilevel"/>
    <w:tmpl w:val="27B6C6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16" w15:restartNumberingAfterBreak="0">
    <w:nsid w:val="27B27ED5"/>
    <w:multiLevelType w:val="multilevel"/>
    <w:tmpl w:val="4B0219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  <w:b w:val="0"/>
        <w:lang w:val="ru-RU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97C308F"/>
    <w:multiLevelType w:val="multilevel"/>
    <w:tmpl w:val="F098895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8" w15:restartNumberingAfterBreak="0">
    <w:nsid w:val="347E7B3C"/>
    <w:multiLevelType w:val="hybridMultilevel"/>
    <w:tmpl w:val="0A0E1C94"/>
    <w:lvl w:ilvl="0" w:tplc="AAE21F3E">
      <w:start w:val="2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BD699D"/>
    <w:multiLevelType w:val="hybridMultilevel"/>
    <w:tmpl w:val="9724EBF2"/>
    <w:lvl w:ilvl="0" w:tplc="12165ACC">
      <w:start w:val="1"/>
      <w:numFmt w:val="lowerLetter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0" w15:restartNumberingAfterBreak="0">
    <w:nsid w:val="3A300AD9"/>
    <w:multiLevelType w:val="hybridMultilevel"/>
    <w:tmpl w:val="592C8098"/>
    <w:lvl w:ilvl="0" w:tplc="0419000B">
      <w:start w:val="17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5C20BA"/>
    <w:multiLevelType w:val="multilevel"/>
    <w:tmpl w:val="B30EB8E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3DAC330B"/>
    <w:multiLevelType w:val="hybridMultilevel"/>
    <w:tmpl w:val="BF943EFA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124467"/>
    <w:multiLevelType w:val="hybridMultilevel"/>
    <w:tmpl w:val="59D0DEC6"/>
    <w:lvl w:ilvl="0" w:tplc="CEE830E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885969"/>
    <w:multiLevelType w:val="hybridMultilevel"/>
    <w:tmpl w:val="4010361C"/>
    <w:lvl w:ilvl="0" w:tplc="0419000B">
      <w:start w:val="17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272EDD"/>
    <w:multiLevelType w:val="hybridMultilevel"/>
    <w:tmpl w:val="3CB08CC4"/>
    <w:lvl w:ilvl="0" w:tplc="79AAD93A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6" w15:restartNumberingAfterBreak="0">
    <w:nsid w:val="4A8E7A4D"/>
    <w:multiLevelType w:val="hybridMultilevel"/>
    <w:tmpl w:val="7B4C709E"/>
    <w:lvl w:ilvl="0" w:tplc="0419000B">
      <w:start w:val="17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B443EB"/>
    <w:multiLevelType w:val="hybridMultilevel"/>
    <w:tmpl w:val="8E48F9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E973016"/>
    <w:multiLevelType w:val="hybridMultilevel"/>
    <w:tmpl w:val="34D097BA"/>
    <w:lvl w:ilvl="0" w:tplc="0419000B">
      <w:start w:val="17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C65B42"/>
    <w:multiLevelType w:val="hybridMultilevel"/>
    <w:tmpl w:val="972E2FEE"/>
    <w:lvl w:ilvl="0" w:tplc="9A68F22E">
      <w:start w:val="3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0" w15:restartNumberingAfterBreak="0">
    <w:nsid w:val="58D35078"/>
    <w:multiLevelType w:val="hybridMultilevel"/>
    <w:tmpl w:val="F176FD24"/>
    <w:lvl w:ilvl="0" w:tplc="156C283C">
      <w:start w:val="1"/>
      <w:numFmt w:val="lowerLetter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 w15:restartNumberingAfterBreak="0">
    <w:nsid w:val="5FD1144D"/>
    <w:multiLevelType w:val="multilevel"/>
    <w:tmpl w:val="F892B2C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609621B1"/>
    <w:multiLevelType w:val="hybridMultilevel"/>
    <w:tmpl w:val="921489C8"/>
    <w:lvl w:ilvl="0" w:tplc="3B64E10E"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 w15:restartNumberingAfterBreak="0">
    <w:nsid w:val="61CB7D4D"/>
    <w:multiLevelType w:val="hybridMultilevel"/>
    <w:tmpl w:val="58F2B21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73F80"/>
    <w:multiLevelType w:val="hybridMultilevel"/>
    <w:tmpl w:val="62B666AA"/>
    <w:lvl w:ilvl="0" w:tplc="099046BE">
      <w:start w:val="14"/>
      <w:numFmt w:val="bullet"/>
      <w:lvlText w:val=""/>
      <w:lvlJc w:val="left"/>
      <w:pPr>
        <w:ind w:left="1146" w:hanging="360"/>
      </w:pPr>
      <w:rPr>
        <w:rFonts w:ascii="Symbol" w:eastAsia="Times New Roman" w:hAnsi="Symbol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67BE3997"/>
    <w:multiLevelType w:val="hybridMultilevel"/>
    <w:tmpl w:val="7F3A6DB0"/>
    <w:lvl w:ilvl="0" w:tplc="B9B27BC4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F5088"/>
    <w:multiLevelType w:val="hybridMultilevel"/>
    <w:tmpl w:val="5A0CE968"/>
    <w:lvl w:ilvl="0" w:tplc="04190001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264AA0"/>
    <w:multiLevelType w:val="hybridMultilevel"/>
    <w:tmpl w:val="75A80BE4"/>
    <w:lvl w:ilvl="0" w:tplc="5CEEA9FA">
      <w:start w:val="1"/>
      <w:numFmt w:val="lowerLetter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8" w15:restartNumberingAfterBreak="0">
    <w:nsid w:val="71A47323"/>
    <w:multiLevelType w:val="hybridMultilevel"/>
    <w:tmpl w:val="F9BA1B02"/>
    <w:lvl w:ilvl="0" w:tplc="04190001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E10616"/>
    <w:multiLevelType w:val="hybridMultilevel"/>
    <w:tmpl w:val="0A0E1C94"/>
    <w:lvl w:ilvl="0" w:tplc="AAE21F3E">
      <w:start w:val="2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4B59D6"/>
    <w:multiLevelType w:val="hybridMultilevel"/>
    <w:tmpl w:val="87C4FD96"/>
    <w:lvl w:ilvl="0" w:tplc="041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127876"/>
    <w:multiLevelType w:val="hybridMultilevel"/>
    <w:tmpl w:val="3E803A04"/>
    <w:lvl w:ilvl="0" w:tplc="77F2FCB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70D7A6B"/>
    <w:multiLevelType w:val="hybridMultilevel"/>
    <w:tmpl w:val="665C4B80"/>
    <w:lvl w:ilvl="0" w:tplc="100E682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E851B15"/>
    <w:multiLevelType w:val="hybridMultilevel"/>
    <w:tmpl w:val="72C8C07C"/>
    <w:lvl w:ilvl="0" w:tplc="04190001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7"/>
  </w:num>
  <w:num w:numId="4">
    <w:abstractNumId w:val="31"/>
  </w:num>
  <w:num w:numId="5">
    <w:abstractNumId w:val="15"/>
  </w:num>
  <w:num w:numId="6">
    <w:abstractNumId w:val="17"/>
  </w:num>
  <w:num w:numId="7">
    <w:abstractNumId w:val="13"/>
  </w:num>
  <w:num w:numId="8">
    <w:abstractNumId w:val="21"/>
  </w:num>
  <w:num w:numId="9">
    <w:abstractNumId w:val="11"/>
  </w:num>
  <w:num w:numId="10">
    <w:abstractNumId w:val="27"/>
  </w:num>
  <w:num w:numId="11">
    <w:abstractNumId w:val="23"/>
  </w:num>
  <w:num w:numId="12">
    <w:abstractNumId w:val="12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</w:num>
  <w:num w:numId="15">
    <w:abstractNumId w:val="5"/>
  </w:num>
  <w:num w:numId="16">
    <w:abstractNumId w:val="24"/>
  </w:num>
  <w:num w:numId="17">
    <w:abstractNumId w:val="20"/>
  </w:num>
  <w:num w:numId="18">
    <w:abstractNumId w:val="28"/>
  </w:num>
  <w:num w:numId="19">
    <w:abstractNumId w:val="26"/>
  </w:num>
  <w:num w:numId="20">
    <w:abstractNumId w:val="42"/>
  </w:num>
  <w:num w:numId="21">
    <w:abstractNumId w:val="32"/>
  </w:num>
  <w:num w:numId="22">
    <w:abstractNumId w:val="9"/>
  </w:num>
  <w:num w:numId="23">
    <w:abstractNumId w:val="8"/>
  </w:num>
  <w:num w:numId="24">
    <w:abstractNumId w:val="34"/>
  </w:num>
  <w:num w:numId="25">
    <w:abstractNumId w:val="38"/>
  </w:num>
  <w:num w:numId="26">
    <w:abstractNumId w:val="43"/>
  </w:num>
  <w:num w:numId="27">
    <w:abstractNumId w:val="35"/>
  </w:num>
  <w:num w:numId="28">
    <w:abstractNumId w:val="36"/>
  </w:num>
  <w:num w:numId="29">
    <w:abstractNumId w:val="4"/>
  </w:num>
  <w:num w:numId="30">
    <w:abstractNumId w:val="18"/>
  </w:num>
  <w:num w:numId="31">
    <w:abstractNumId w:val="41"/>
  </w:num>
  <w:num w:numId="32">
    <w:abstractNumId w:val="14"/>
  </w:num>
  <w:num w:numId="33">
    <w:abstractNumId w:val="33"/>
  </w:num>
  <w:num w:numId="34">
    <w:abstractNumId w:val="40"/>
  </w:num>
  <w:num w:numId="35">
    <w:abstractNumId w:val="39"/>
  </w:num>
  <w:num w:numId="36">
    <w:abstractNumId w:val="19"/>
  </w:num>
  <w:num w:numId="37">
    <w:abstractNumId w:val="29"/>
  </w:num>
  <w:num w:numId="38">
    <w:abstractNumId w:val="6"/>
  </w:num>
  <w:num w:numId="39">
    <w:abstractNumId w:val="2"/>
  </w:num>
  <w:num w:numId="40">
    <w:abstractNumId w:val="1"/>
  </w:num>
  <w:num w:numId="41">
    <w:abstractNumId w:val="3"/>
  </w:num>
  <w:num w:numId="42">
    <w:abstractNumId w:val="30"/>
  </w:num>
  <w:num w:numId="43">
    <w:abstractNumId w:val="22"/>
  </w:num>
  <w:num w:numId="44">
    <w:abstractNumId w:val="37"/>
  </w:num>
  <w:num w:numId="4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2F7"/>
    <w:rsid w:val="00000D13"/>
    <w:rsid w:val="00002276"/>
    <w:rsid w:val="000059FF"/>
    <w:rsid w:val="000102E3"/>
    <w:rsid w:val="00011007"/>
    <w:rsid w:val="00011998"/>
    <w:rsid w:val="000134EC"/>
    <w:rsid w:val="00013C33"/>
    <w:rsid w:val="00015BB5"/>
    <w:rsid w:val="00020D19"/>
    <w:rsid w:val="00024504"/>
    <w:rsid w:val="00025066"/>
    <w:rsid w:val="0002688A"/>
    <w:rsid w:val="00031DA4"/>
    <w:rsid w:val="00032044"/>
    <w:rsid w:val="00035580"/>
    <w:rsid w:val="0003578E"/>
    <w:rsid w:val="00042BDF"/>
    <w:rsid w:val="00043B03"/>
    <w:rsid w:val="000452FF"/>
    <w:rsid w:val="00045739"/>
    <w:rsid w:val="000474EC"/>
    <w:rsid w:val="00047D1F"/>
    <w:rsid w:val="00053A13"/>
    <w:rsid w:val="00064033"/>
    <w:rsid w:val="00065F8C"/>
    <w:rsid w:val="000708B5"/>
    <w:rsid w:val="00070E9C"/>
    <w:rsid w:val="0007392A"/>
    <w:rsid w:val="00081161"/>
    <w:rsid w:val="00081729"/>
    <w:rsid w:val="00083FF1"/>
    <w:rsid w:val="00091719"/>
    <w:rsid w:val="00091B33"/>
    <w:rsid w:val="000929B3"/>
    <w:rsid w:val="00094B07"/>
    <w:rsid w:val="0009633A"/>
    <w:rsid w:val="000A1DB3"/>
    <w:rsid w:val="000A391E"/>
    <w:rsid w:val="000A4907"/>
    <w:rsid w:val="000A554F"/>
    <w:rsid w:val="000A5ED0"/>
    <w:rsid w:val="000A609C"/>
    <w:rsid w:val="000B0BBE"/>
    <w:rsid w:val="000B4B02"/>
    <w:rsid w:val="000B4FC6"/>
    <w:rsid w:val="000C2E93"/>
    <w:rsid w:val="000C61C5"/>
    <w:rsid w:val="000C7902"/>
    <w:rsid w:val="000D0429"/>
    <w:rsid w:val="000D277E"/>
    <w:rsid w:val="001037AE"/>
    <w:rsid w:val="00104EE1"/>
    <w:rsid w:val="00124C9B"/>
    <w:rsid w:val="00126BAB"/>
    <w:rsid w:val="00130296"/>
    <w:rsid w:val="00131DF0"/>
    <w:rsid w:val="00133326"/>
    <w:rsid w:val="001351EA"/>
    <w:rsid w:val="00147F19"/>
    <w:rsid w:val="001522F1"/>
    <w:rsid w:val="001668F6"/>
    <w:rsid w:val="001709DD"/>
    <w:rsid w:val="00170BB1"/>
    <w:rsid w:val="00172A3C"/>
    <w:rsid w:val="00177903"/>
    <w:rsid w:val="0018256E"/>
    <w:rsid w:val="00187802"/>
    <w:rsid w:val="00190A58"/>
    <w:rsid w:val="00190E58"/>
    <w:rsid w:val="001954C6"/>
    <w:rsid w:val="001B2CF2"/>
    <w:rsid w:val="001B31A0"/>
    <w:rsid w:val="001B7D21"/>
    <w:rsid w:val="001C1055"/>
    <w:rsid w:val="001C26EC"/>
    <w:rsid w:val="001C3880"/>
    <w:rsid w:val="001C4A22"/>
    <w:rsid w:val="001C7812"/>
    <w:rsid w:val="001D0848"/>
    <w:rsid w:val="001D0AAC"/>
    <w:rsid w:val="001D4874"/>
    <w:rsid w:val="001D7438"/>
    <w:rsid w:val="001D7D55"/>
    <w:rsid w:val="001E0CBC"/>
    <w:rsid w:val="001E0CC2"/>
    <w:rsid w:val="001E72C5"/>
    <w:rsid w:val="001F6E6E"/>
    <w:rsid w:val="001F7166"/>
    <w:rsid w:val="00204B8D"/>
    <w:rsid w:val="002144FA"/>
    <w:rsid w:val="00214529"/>
    <w:rsid w:val="00217AB5"/>
    <w:rsid w:val="0022044E"/>
    <w:rsid w:val="0022289F"/>
    <w:rsid w:val="002234F6"/>
    <w:rsid w:val="00223720"/>
    <w:rsid w:val="00227CDB"/>
    <w:rsid w:val="00233DFB"/>
    <w:rsid w:val="00235258"/>
    <w:rsid w:val="0023662A"/>
    <w:rsid w:val="002366F6"/>
    <w:rsid w:val="00236AC3"/>
    <w:rsid w:val="0024666E"/>
    <w:rsid w:val="0025097C"/>
    <w:rsid w:val="002517FF"/>
    <w:rsid w:val="00256149"/>
    <w:rsid w:val="0025788B"/>
    <w:rsid w:val="002578B4"/>
    <w:rsid w:val="00257CE5"/>
    <w:rsid w:val="00257EEE"/>
    <w:rsid w:val="00260749"/>
    <w:rsid w:val="00260851"/>
    <w:rsid w:val="00262ADA"/>
    <w:rsid w:val="00266A00"/>
    <w:rsid w:val="00267789"/>
    <w:rsid w:val="00270129"/>
    <w:rsid w:val="0027483B"/>
    <w:rsid w:val="00276E0E"/>
    <w:rsid w:val="0028058A"/>
    <w:rsid w:val="002829EA"/>
    <w:rsid w:val="0028380D"/>
    <w:rsid w:val="0028536E"/>
    <w:rsid w:val="0028595F"/>
    <w:rsid w:val="0028690F"/>
    <w:rsid w:val="00286F1D"/>
    <w:rsid w:val="00292AB2"/>
    <w:rsid w:val="00292C13"/>
    <w:rsid w:val="00294ED3"/>
    <w:rsid w:val="00295039"/>
    <w:rsid w:val="0029650D"/>
    <w:rsid w:val="002A0E67"/>
    <w:rsid w:val="002A12F5"/>
    <w:rsid w:val="002A1671"/>
    <w:rsid w:val="002A25F1"/>
    <w:rsid w:val="002A34BF"/>
    <w:rsid w:val="002A4DDF"/>
    <w:rsid w:val="002A7229"/>
    <w:rsid w:val="002B06EB"/>
    <w:rsid w:val="002B114D"/>
    <w:rsid w:val="002B2A1B"/>
    <w:rsid w:val="002B2F30"/>
    <w:rsid w:val="002B32C6"/>
    <w:rsid w:val="002B3C77"/>
    <w:rsid w:val="002C0A93"/>
    <w:rsid w:val="002C1968"/>
    <w:rsid w:val="002C71A2"/>
    <w:rsid w:val="002D10B9"/>
    <w:rsid w:val="002D1DF8"/>
    <w:rsid w:val="002D37A2"/>
    <w:rsid w:val="002D5D1D"/>
    <w:rsid w:val="002E2FBE"/>
    <w:rsid w:val="002E3B83"/>
    <w:rsid w:val="002E67FE"/>
    <w:rsid w:val="002E6D07"/>
    <w:rsid w:val="002F4B12"/>
    <w:rsid w:val="003128F9"/>
    <w:rsid w:val="0031358F"/>
    <w:rsid w:val="003138E6"/>
    <w:rsid w:val="003152AB"/>
    <w:rsid w:val="00315E13"/>
    <w:rsid w:val="003165B7"/>
    <w:rsid w:val="0032082D"/>
    <w:rsid w:val="003228A9"/>
    <w:rsid w:val="00330E09"/>
    <w:rsid w:val="00331DC7"/>
    <w:rsid w:val="00333AA5"/>
    <w:rsid w:val="00335F80"/>
    <w:rsid w:val="003379F7"/>
    <w:rsid w:val="0034186F"/>
    <w:rsid w:val="00347383"/>
    <w:rsid w:val="00347865"/>
    <w:rsid w:val="00352B93"/>
    <w:rsid w:val="00356218"/>
    <w:rsid w:val="0035739B"/>
    <w:rsid w:val="00357A9B"/>
    <w:rsid w:val="00360407"/>
    <w:rsid w:val="00363FD1"/>
    <w:rsid w:val="00364BF7"/>
    <w:rsid w:val="00370A05"/>
    <w:rsid w:val="00371E86"/>
    <w:rsid w:val="00372E6F"/>
    <w:rsid w:val="00374142"/>
    <w:rsid w:val="00374A16"/>
    <w:rsid w:val="00375340"/>
    <w:rsid w:val="0039223A"/>
    <w:rsid w:val="00394692"/>
    <w:rsid w:val="003A55D6"/>
    <w:rsid w:val="003B2E66"/>
    <w:rsid w:val="003C5026"/>
    <w:rsid w:val="003C6000"/>
    <w:rsid w:val="003C76F1"/>
    <w:rsid w:val="003D12B0"/>
    <w:rsid w:val="003D2382"/>
    <w:rsid w:val="003D3228"/>
    <w:rsid w:val="003D571A"/>
    <w:rsid w:val="003D5A60"/>
    <w:rsid w:val="003E4E20"/>
    <w:rsid w:val="003E4E34"/>
    <w:rsid w:val="003E7E26"/>
    <w:rsid w:val="003F599A"/>
    <w:rsid w:val="003F6334"/>
    <w:rsid w:val="003F6F2F"/>
    <w:rsid w:val="004001D8"/>
    <w:rsid w:val="00400651"/>
    <w:rsid w:val="004077B0"/>
    <w:rsid w:val="00410790"/>
    <w:rsid w:val="004235B5"/>
    <w:rsid w:val="00424239"/>
    <w:rsid w:val="00424EA3"/>
    <w:rsid w:val="00425436"/>
    <w:rsid w:val="004269BA"/>
    <w:rsid w:val="0043032F"/>
    <w:rsid w:val="0044068E"/>
    <w:rsid w:val="0044432E"/>
    <w:rsid w:val="004508F8"/>
    <w:rsid w:val="00454AD0"/>
    <w:rsid w:val="00455973"/>
    <w:rsid w:val="00456931"/>
    <w:rsid w:val="00457023"/>
    <w:rsid w:val="00461493"/>
    <w:rsid w:val="00463207"/>
    <w:rsid w:val="004654EE"/>
    <w:rsid w:val="00470B4B"/>
    <w:rsid w:val="0047163A"/>
    <w:rsid w:val="00472226"/>
    <w:rsid w:val="00473CD3"/>
    <w:rsid w:val="00475838"/>
    <w:rsid w:val="00477B29"/>
    <w:rsid w:val="00484DEB"/>
    <w:rsid w:val="00484EA1"/>
    <w:rsid w:val="00491AF1"/>
    <w:rsid w:val="00496F07"/>
    <w:rsid w:val="00497DAE"/>
    <w:rsid w:val="004A5049"/>
    <w:rsid w:val="004A77FA"/>
    <w:rsid w:val="004B162F"/>
    <w:rsid w:val="004B41CE"/>
    <w:rsid w:val="004B4D12"/>
    <w:rsid w:val="004B56E3"/>
    <w:rsid w:val="004B5D06"/>
    <w:rsid w:val="004C0A3F"/>
    <w:rsid w:val="004D3CA0"/>
    <w:rsid w:val="004D4948"/>
    <w:rsid w:val="004D5110"/>
    <w:rsid w:val="004D6C34"/>
    <w:rsid w:val="004D7652"/>
    <w:rsid w:val="004E0D4F"/>
    <w:rsid w:val="004E0FA0"/>
    <w:rsid w:val="004E1BA1"/>
    <w:rsid w:val="004E26BF"/>
    <w:rsid w:val="004F0D63"/>
    <w:rsid w:val="004F5B78"/>
    <w:rsid w:val="004F6440"/>
    <w:rsid w:val="004F69FD"/>
    <w:rsid w:val="004F6F00"/>
    <w:rsid w:val="005027AE"/>
    <w:rsid w:val="0051165A"/>
    <w:rsid w:val="00512776"/>
    <w:rsid w:val="00516CE3"/>
    <w:rsid w:val="005227F1"/>
    <w:rsid w:val="005238E4"/>
    <w:rsid w:val="005269EE"/>
    <w:rsid w:val="00527E91"/>
    <w:rsid w:val="00531A75"/>
    <w:rsid w:val="0054123D"/>
    <w:rsid w:val="00542B57"/>
    <w:rsid w:val="00543434"/>
    <w:rsid w:val="00543A6B"/>
    <w:rsid w:val="00544B60"/>
    <w:rsid w:val="00544FBC"/>
    <w:rsid w:val="00555712"/>
    <w:rsid w:val="00556086"/>
    <w:rsid w:val="00560935"/>
    <w:rsid w:val="00560D0E"/>
    <w:rsid w:val="00563594"/>
    <w:rsid w:val="00563DB9"/>
    <w:rsid w:val="00565210"/>
    <w:rsid w:val="00570385"/>
    <w:rsid w:val="0057086C"/>
    <w:rsid w:val="005709B6"/>
    <w:rsid w:val="0057362C"/>
    <w:rsid w:val="00574114"/>
    <w:rsid w:val="00576CE3"/>
    <w:rsid w:val="00577C16"/>
    <w:rsid w:val="00580361"/>
    <w:rsid w:val="0058120B"/>
    <w:rsid w:val="0058557F"/>
    <w:rsid w:val="00596A61"/>
    <w:rsid w:val="005A1958"/>
    <w:rsid w:val="005A27C7"/>
    <w:rsid w:val="005A39D9"/>
    <w:rsid w:val="005A428D"/>
    <w:rsid w:val="005A5F43"/>
    <w:rsid w:val="005B2A2B"/>
    <w:rsid w:val="005B4C10"/>
    <w:rsid w:val="005C5C99"/>
    <w:rsid w:val="005D1374"/>
    <w:rsid w:val="005D5454"/>
    <w:rsid w:val="005D6077"/>
    <w:rsid w:val="005D7C3F"/>
    <w:rsid w:val="005E11B3"/>
    <w:rsid w:val="005E2CF7"/>
    <w:rsid w:val="005E2DAE"/>
    <w:rsid w:val="005E40E0"/>
    <w:rsid w:val="005E7A1E"/>
    <w:rsid w:val="005F0619"/>
    <w:rsid w:val="005F1A46"/>
    <w:rsid w:val="005F231A"/>
    <w:rsid w:val="005F2D6E"/>
    <w:rsid w:val="005F44F1"/>
    <w:rsid w:val="005F63DE"/>
    <w:rsid w:val="00600273"/>
    <w:rsid w:val="0060764D"/>
    <w:rsid w:val="006119AB"/>
    <w:rsid w:val="00612939"/>
    <w:rsid w:val="006171FC"/>
    <w:rsid w:val="00621F2A"/>
    <w:rsid w:val="00624CB6"/>
    <w:rsid w:val="006255A0"/>
    <w:rsid w:val="00625D79"/>
    <w:rsid w:val="00626683"/>
    <w:rsid w:val="00630F5F"/>
    <w:rsid w:val="006316B8"/>
    <w:rsid w:val="00631DC9"/>
    <w:rsid w:val="00634D30"/>
    <w:rsid w:val="00640F38"/>
    <w:rsid w:val="006416B0"/>
    <w:rsid w:val="006514C3"/>
    <w:rsid w:val="006546DC"/>
    <w:rsid w:val="00655F2E"/>
    <w:rsid w:val="00662F03"/>
    <w:rsid w:val="00664AF7"/>
    <w:rsid w:val="00667EF5"/>
    <w:rsid w:val="006731F2"/>
    <w:rsid w:val="006739E8"/>
    <w:rsid w:val="006774BC"/>
    <w:rsid w:val="00681564"/>
    <w:rsid w:val="00681B86"/>
    <w:rsid w:val="00684F4E"/>
    <w:rsid w:val="00687EBF"/>
    <w:rsid w:val="00694317"/>
    <w:rsid w:val="006A0B84"/>
    <w:rsid w:val="006A2141"/>
    <w:rsid w:val="006A551F"/>
    <w:rsid w:val="006A6C43"/>
    <w:rsid w:val="006B1B2B"/>
    <w:rsid w:val="006B48E3"/>
    <w:rsid w:val="006B4F36"/>
    <w:rsid w:val="006D3E9D"/>
    <w:rsid w:val="006D4B3F"/>
    <w:rsid w:val="006D791B"/>
    <w:rsid w:val="006E318C"/>
    <w:rsid w:val="006E347B"/>
    <w:rsid w:val="006E3FED"/>
    <w:rsid w:val="006E4EC4"/>
    <w:rsid w:val="006F745E"/>
    <w:rsid w:val="007040AB"/>
    <w:rsid w:val="007052CD"/>
    <w:rsid w:val="00711720"/>
    <w:rsid w:val="00714729"/>
    <w:rsid w:val="0071791A"/>
    <w:rsid w:val="00721776"/>
    <w:rsid w:val="0072193C"/>
    <w:rsid w:val="00725907"/>
    <w:rsid w:val="007276C0"/>
    <w:rsid w:val="00737A5A"/>
    <w:rsid w:val="00737FFE"/>
    <w:rsid w:val="00740DDC"/>
    <w:rsid w:val="007416D6"/>
    <w:rsid w:val="0074278F"/>
    <w:rsid w:val="00745319"/>
    <w:rsid w:val="0074563F"/>
    <w:rsid w:val="00745C09"/>
    <w:rsid w:val="007472D2"/>
    <w:rsid w:val="0074732D"/>
    <w:rsid w:val="00747364"/>
    <w:rsid w:val="00752B1F"/>
    <w:rsid w:val="00752BD4"/>
    <w:rsid w:val="00754BE5"/>
    <w:rsid w:val="00757F24"/>
    <w:rsid w:val="0076326C"/>
    <w:rsid w:val="00767FBB"/>
    <w:rsid w:val="00770B96"/>
    <w:rsid w:val="00770D70"/>
    <w:rsid w:val="00775CAA"/>
    <w:rsid w:val="0078279B"/>
    <w:rsid w:val="00785242"/>
    <w:rsid w:val="00796786"/>
    <w:rsid w:val="007A024D"/>
    <w:rsid w:val="007B0771"/>
    <w:rsid w:val="007B154E"/>
    <w:rsid w:val="007B1F52"/>
    <w:rsid w:val="007B7B32"/>
    <w:rsid w:val="007B7F07"/>
    <w:rsid w:val="007C1B15"/>
    <w:rsid w:val="007C1B26"/>
    <w:rsid w:val="007D0959"/>
    <w:rsid w:val="007D0EEA"/>
    <w:rsid w:val="007D1A10"/>
    <w:rsid w:val="007D1C13"/>
    <w:rsid w:val="007D6869"/>
    <w:rsid w:val="007E0EEE"/>
    <w:rsid w:val="007E659E"/>
    <w:rsid w:val="007E7325"/>
    <w:rsid w:val="007F0AF7"/>
    <w:rsid w:val="007F0E81"/>
    <w:rsid w:val="007F28E1"/>
    <w:rsid w:val="0082256D"/>
    <w:rsid w:val="008248B2"/>
    <w:rsid w:val="00832625"/>
    <w:rsid w:val="00842C69"/>
    <w:rsid w:val="00844C80"/>
    <w:rsid w:val="00850F4E"/>
    <w:rsid w:val="0085199E"/>
    <w:rsid w:val="00862E7B"/>
    <w:rsid w:val="00866E96"/>
    <w:rsid w:val="0087182E"/>
    <w:rsid w:val="00872603"/>
    <w:rsid w:val="00872AD0"/>
    <w:rsid w:val="00874EA1"/>
    <w:rsid w:val="00877444"/>
    <w:rsid w:val="00877EFD"/>
    <w:rsid w:val="008837BB"/>
    <w:rsid w:val="00884335"/>
    <w:rsid w:val="00891916"/>
    <w:rsid w:val="008943AD"/>
    <w:rsid w:val="008A5C99"/>
    <w:rsid w:val="008A6154"/>
    <w:rsid w:val="008A6E36"/>
    <w:rsid w:val="008C37CF"/>
    <w:rsid w:val="008C605D"/>
    <w:rsid w:val="008D0BB3"/>
    <w:rsid w:val="008D2539"/>
    <w:rsid w:val="008D448B"/>
    <w:rsid w:val="008D5BA7"/>
    <w:rsid w:val="008D7542"/>
    <w:rsid w:val="008E64BB"/>
    <w:rsid w:val="008E7CDB"/>
    <w:rsid w:val="008F3878"/>
    <w:rsid w:val="008F7037"/>
    <w:rsid w:val="009004DA"/>
    <w:rsid w:val="00901999"/>
    <w:rsid w:val="00905319"/>
    <w:rsid w:val="00914310"/>
    <w:rsid w:val="00916217"/>
    <w:rsid w:val="0092185A"/>
    <w:rsid w:val="0092307D"/>
    <w:rsid w:val="00925A46"/>
    <w:rsid w:val="009407BE"/>
    <w:rsid w:val="009466BC"/>
    <w:rsid w:val="00950A7C"/>
    <w:rsid w:val="00960DCC"/>
    <w:rsid w:val="00960FF2"/>
    <w:rsid w:val="00963A3C"/>
    <w:rsid w:val="009702BF"/>
    <w:rsid w:val="009767BE"/>
    <w:rsid w:val="00980D7E"/>
    <w:rsid w:val="00982212"/>
    <w:rsid w:val="00987000"/>
    <w:rsid w:val="0099598C"/>
    <w:rsid w:val="009A0B77"/>
    <w:rsid w:val="009A5C85"/>
    <w:rsid w:val="009A717F"/>
    <w:rsid w:val="009B07E2"/>
    <w:rsid w:val="009B3E7F"/>
    <w:rsid w:val="009B6EF5"/>
    <w:rsid w:val="009C07EB"/>
    <w:rsid w:val="009C1924"/>
    <w:rsid w:val="009C34D3"/>
    <w:rsid w:val="009C4934"/>
    <w:rsid w:val="009C4B85"/>
    <w:rsid w:val="009D2549"/>
    <w:rsid w:val="009D6414"/>
    <w:rsid w:val="009E07ED"/>
    <w:rsid w:val="009E2AF7"/>
    <w:rsid w:val="009E3F66"/>
    <w:rsid w:val="009E7516"/>
    <w:rsid w:val="009F4C77"/>
    <w:rsid w:val="009F727D"/>
    <w:rsid w:val="009F76C6"/>
    <w:rsid w:val="00A00908"/>
    <w:rsid w:val="00A05986"/>
    <w:rsid w:val="00A10B12"/>
    <w:rsid w:val="00A12370"/>
    <w:rsid w:val="00A14183"/>
    <w:rsid w:val="00A218CF"/>
    <w:rsid w:val="00A23D49"/>
    <w:rsid w:val="00A25A41"/>
    <w:rsid w:val="00A33CA4"/>
    <w:rsid w:val="00A35B86"/>
    <w:rsid w:val="00A44588"/>
    <w:rsid w:val="00A55828"/>
    <w:rsid w:val="00A55E71"/>
    <w:rsid w:val="00A60D7C"/>
    <w:rsid w:val="00A64F9F"/>
    <w:rsid w:val="00A65608"/>
    <w:rsid w:val="00A668A4"/>
    <w:rsid w:val="00A807A8"/>
    <w:rsid w:val="00A826D6"/>
    <w:rsid w:val="00A84D63"/>
    <w:rsid w:val="00A91BEC"/>
    <w:rsid w:val="00A96285"/>
    <w:rsid w:val="00AA0747"/>
    <w:rsid w:val="00AA0E30"/>
    <w:rsid w:val="00AA3AFE"/>
    <w:rsid w:val="00AA4AA7"/>
    <w:rsid w:val="00AA4C3A"/>
    <w:rsid w:val="00AB06F7"/>
    <w:rsid w:val="00AB0F0F"/>
    <w:rsid w:val="00AB1FA6"/>
    <w:rsid w:val="00AB27EB"/>
    <w:rsid w:val="00AB5003"/>
    <w:rsid w:val="00AC1308"/>
    <w:rsid w:val="00AC1821"/>
    <w:rsid w:val="00AD0837"/>
    <w:rsid w:val="00AD475D"/>
    <w:rsid w:val="00AD4805"/>
    <w:rsid w:val="00AD53FD"/>
    <w:rsid w:val="00AE4AC5"/>
    <w:rsid w:val="00AE52F1"/>
    <w:rsid w:val="00AF4E43"/>
    <w:rsid w:val="00AF4F22"/>
    <w:rsid w:val="00AF60AD"/>
    <w:rsid w:val="00B020F7"/>
    <w:rsid w:val="00B07381"/>
    <w:rsid w:val="00B26CB3"/>
    <w:rsid w:val="00B31E4C"/>
    <w:rsid w:val="00B3390B"/>
    <w:rsid w:val="00B37AFA"/>
    <w:rsid w:val="00B40694"/>
    <w:rsid w:val="00B43019"/>
    <w:rsid w:val="00B43DFB"/>
    <w:rsid w:val="00B444EB"/>
    <w:rsid w:val="00B4599E"/>
    <w:rsid w:val="00B518CE"/>
    <w:rsid w:val="00B5729A"/>
    <w:rsid w:val="00B60911"/>
    <w:rsid w:val="00B63514"/>
    <w:rsid w:val="00B76EDA"/>
    <w:rsid w:val="00B806B7"/>
    <w:rsid w:val="00B833B2"/>
    <w:rsid w:val="00BA4B47"/>
    <w:rsid w:val="00BA6B5B"/>
    <w:rsid w:val="00BB18C4"/>
    <w:rsid w:val="00BB5927"/>
    <w:rsid w:val="00BB6784"/>
    <w:rsid w:val="00BB6FE4"/>
    <w:rsid w:val="00BC0887"/>
    <w:rsid w:val="00BC1B87"/>
    <w:rsid w:val="00BC5DE0"/>
    <w:rsid w:val="00BC7B74"/>
    <w:rsid w:val="00BD50DC"/>
    <w:rsid w:val="00BD6C77"/>
    <w:rsid w:val="00BE1BF3"/>
    <w:rsid w:val="00BE6107"/>
    <w:rsid w:val="00BE743E"/>
    <w:rsid w:val="00BE75D0"/>
    <w:rsid w:val="00BF10B2"/>
    <w:rsid w:val="00BF11CB"/>
    <w:rsid w:val="00BF43E5"/>
    <w:rsid w:val="00BF454B"/>
    <w:rsid w:val="00BF5D72"/>
    <w:rsid w:val="00BF7699"/>
    <w:rsid w:val="00C0004C"/>
    <w:rsid w:val="00C00B21"/>
    <w:rsid w:val="00C04FF5"/>
    <w:rsid w:val="00C11B34"/>
    <w:rsid w:val="00C169E3"/>
    <w:rsid w:val="00C255ED"/>
    <w:rsid w:val="00C3160D"/>
    <w:rsid w:val="00C37281"/>
    <w:rsid w:val="00C50640"/>
    <w:rsid w:val="00C50904"/>
    <w:rsid w:val="00C60D35"/>
    <w:rsid w:val="00C623B3"/>
    <w:rsid w:val="00C62744"/>
    <w:rsid w:val="00C63010"/>
    <w:rsid w:val="00C65292"/>
    <w:rsid w:val="00C66E36"/>
    <w:rsid w:val="00C7049F"/>
    <w:rsid w:val="00C7083A"/>
    <w:rsid w:val="00C730CA"/>
    <w:rsid w:val="00C76F41"/>
    <w:rsid w:val="00C7751A"/>
    <w:rsid w:val="00C77AA9"/>
    <w:rsid w:val="00C83C4E"/>
    <w:rsid w:val="00C84D21"/>
    <w:rsid w:val="00C85092"/>
    <w:rsid w:val="00C9145F"/>
    <w:rsid w:val="00C92C6D"/>
    <w:rsid w:val="00C93A8F"/>
    <w:rsid w:val="00C94215"/>
    <w:rsid w:val="00C94E01"/>
    <w:rsid w:val="00C96C44"/>
    <w:rsid w:val="00CA27FE"/>
    <w:rsid w:val="00CA51E0"/>
    <w:rsid w:val="00CB40B5"/>
    <w:rsid w:val="00CB41EF"/>
    <w:rsid w:val="00CB525E"/>
    <w:rsid w:val="00CB53F0"/>
    <w:rsid w:val="00CC2B36"/>
    <w:rsid w:val="00CC2CAB"/>
    <w:rsid w:val="00CC3477"/>
    <w:rsid w:val="00CC76E7"/>
    <w:rsid w:val="00CD3FE3"/>
    <w:rsid w:val="00CD75A6"/>
    <w:rsid w:val="00CD7C93"/>
    <w:rsid w:val="00CE116D"/>
    <w:rsid w:val="00CE1808"/>
    <w:rsid w:val="00CF18E0"/>
    <w:rsid w:val="00CF29C2"/>
    <w:rsid w:val="00CF42F7"/>
    <w:rsid w:val="00CF7223"/>
    <w:rsid w:val="00D02FF4"/>
    <w:rsid w:val="00D03A21"/>
    <w:rsid w:val="00D043A4"/>
    <w:rsid w:val="00D10B1F"/>
    <w:rsid w:val="00D143BA"/>
    <w:rsid w:val="00D14419"/>
    <w:rsid w:val="00D21927"/>
    <w:rsid w:val="00D22253"/>
    <w:rsid w:val="00D2277B"/>
    <w:rsid w:val="00D2360D"/>
    <w:rsid w:val="00D237C2"/>
    <w:rsid w:val="00D26087"/>
    <w:rsid w:val="00D305AA"/>
    <w:rsid w:val="00D30C3C"/>
    <w:rsid w:val="00D31281"/>
    <w:rsid w:val="00D3156D"/>
    <w:rsid w:val="00D33006"/>
    <w:rsid w:val="00D3365E"/>
    <w:rsid w:val="00D34C4F"/>
    <w:rsid w:val="00D34EA7"/>
    <w:rsid w:val="00D35E42"/>
    <w:rsid w:val="00D35F07"/>
    <w:rsid w:val="00D372EC"/>
    <w:rsid w:val="00D448C5"/>
    <w:rsid w:val="00D45096"/>
    <w:rsid w:val="00D45161"/>
    <w:rsid w:val="00D475D5"/>
    <w:rsid w:val="00D53DE9"/>
    <w:rsid w:val="00D559BB"/>
    <w:rsid w:val="00D766F3"/>
    <w:rsid w:val="00D80742"/>
    <w:rsid w:val="00D8459A"/>
    <w:rsid w:val="00D84EDC"/>
    <w:rsid w:val="00D904CD"/>
    <w:rsid w:val="00D90904"/>
    <w:rsid w:val="00D939E0"/>
    <w:rsid w:val="00D954F9"/>
    <w:rsid w:val="00DA063C"/>
    <w:rsid w:val="00DA0759"/>
    <w:rsid w:val="00DA35C2"/>
    <w:rsid w:val="00DA6BE9"/>
    <w:rsid w:val="00DB1012"/>
    <w:rsid w:val="00DB13B7"/>
    <w:rsid w:val="00DB271A"/>
    <w:rsid w:val="00DB663A"/>
    <w:rsid w:val="00DB7698"/>
    <w:rsid w:val="00DC5596"/>
    <w:rsid w:val="00DC642A"/>
    <w:rsid w:val="00DC7068"/>
    <w:rsid w:val="00DD1EFB"/>
    <w:rsid w:val="00DD21BB"/>
    <w:rsid w:val="00DD56A0"/>
    <w:rsid w:val="00DD6478"/>
    <w:rsid w:val="00DE4B1D"/>
    <w:rsid w:val="00DE786D"/>
    <w:rsid w:val="00DF34DC"/>
    <w:rsid w:val="00DF6173"/>
    <w:rsid w:val="00E02E03"/>
    <w:rsid w:val="00E12D74"/>
    <w:rsid w:val="00E14FDB"/>
    <w:rsid w:val="00E15958"/>
    <w:rsid w:val="00E173CE"/>
    <w:rsid w:val="00E25AE5"/>
    <w:rsid w:val="00E25E81"/>
    <w:rsid w:val="00E26306"/>
    <w:rsid w:val="00E330FD"/>
    <w:rsid w:val="00E36359"/>
    <w:rsid w:val="00E37FDE"/>
    <w:rsid w:val="00E40208"/>
    <w:rsid w:val="00E40B6D"/>
    <w:rsid w:val="00E422C9"/>
    <w:rsid w:val="00E4288F"/>
    <w:rsid w:val="00E42C0A"/>
    <w:rsid w:val="00E44948"/>
    <w:rsid w:val="00E44CD6"/>
    <w:rsid w:val="00E4501D"/>
    <w:rsid w:val="00E515ED"/>
    <w:rsid w:val="00E54F16"/>
    <w:rsid w:val="00E57732"/>
    <w:rsid w:val="00E600F0"/>
    <w:rsid w:val="00E62E3C"/>
    <w:rsid w:val="00E67129"/>
    <w:rsid w:val="00E7200D"/>
    <w:rsid w:val="00E82D0F"/>
    <w:rsid w:val="00E920C1"/>
    <w:rsid w:val="00E95ABA"/>
    <w:rsid w:val="00EA04F4"/>
    <w:rsid w:val="00EA1C6E"/>
    <w:rsid w:val="00EA37CD"/>
    <w:rsid w:val="00EA4642"/>
    <w:rsid w:val="00EA4692"/>
    <w:rsid w:val="00EA6D85"/>
    <w:rsid w:val="00EA7FBD"/>
    <w:rsid w:val="00EB0381"/>
    <w:rsid w:val="00EB1823"/>
    <w:rsid w:val="00EB47F8"/>
    <w:rsid w:val="00EB5180"/>
    <w:rsid w:val="00EB6017"/>
    <w:rsid w:val="00EB7407"/>
    <w:rsid w:val="00ED0815"/>
    <w:rsid w:val="00ED3992"/>
    <w:rsid w:val="00ED5428"/>
    <w:rsid w:val="00EE4DA1"/>
    <w:rsid w:val="00EE5A4C"/>
    <w:rsid w:val="00EF0927"/>
    <w:rsid w:val="00EF10B2"/>
    <w:rsid w:val="00EF377E"/>
    <w:rsid w:val="00EF4320"/>
    <w:rsid w:val="00F00F09"/>
    <w:rsid w:val="00F03EC7"/>
    <w:rsid w:val="00F05A98"/>
    <w:rsid w:val="00F10B10"/>
    <w:rsid w:val="00F14BC3"/>
    <w:rsid w:val="00F14D36"/>
    <w:rsid w:val="00F16CB7"/>
    <w:rsid w:val="00F173DB"/>
    <w:rsid w:val="00F24AEF"/>
    <w:rsid w:val="00F259A8"/>
    <w:rsid w:val="00F27194"/>
    <w:rsid w:val="00F304CB"/>
    <w:rsid w:val="00F31494"/>
    <w:rsid w:val="00F363F9"/>
    <w:rsid w:val="00F36846"/>
    <w:rsid w:val="00F37140"/>
    <w:rsid w:val="00F41FE8"/>
    <w:rsid w:val="00F4237A"/>
    <w:rsid w:val="00F423EE"/>
    <w:rsid w:val="00F55204"/>
    <w:rsid w:val="00F61134"/>
    <w:rsid w:val="00F6583B"/>
    <w:rsid w:val="00F673E8"/>
    <w:rsid w:val="00F749E7"/>
    <w:rsid w:val="00F83849"/>
    <w:rsid w:val="00F90534"/>
    <w:rsid w:val="00F919D7"/>
    <w:rsid w:val="00F91FE5"/>
    <w:rsid w:val="00F92FBA"/>
    <w:rsid w:val="00FA13D3"/>
    <w:rsid w:val="00FA1546"/>
    <w:rsid w:val="00FA47B2"/>
    <w:rsid w:val="00FA605E"/>
    <w:rsid w:val="00FA7762"/>
    <w:rsid w:val="00FB2D36"/>
    <w:rsid w:val="00FB44E4"/>
    <w:rsid w:val="00FB4B7E"/>
    <w:rsid w:val="00FB7D79"/>
    <w:rsid w:val="00FC0706"/>
    <w:rsid w:val="00FC431F"/>
    <w:rsid w:val="00FC43D6"/>
    <w:rsid w:val="00FD0A5C"/>
    <w:rsid w:val="00FD1245"/>
    <w:rsid w:val="00FD3174"/>
    <w:rsid w:val="00FD3F0E"/>
    <w:rsid w:val="00FE21DD"/>
    <w:rsid w:val="00FE31DE"/>
    <w:rsid w:val="00FE4508"/>
    <w:rsid w:val="00FE52CB"/>
    <w:rsid w:val="00FE6038"/>
    <w:rsid w:val="00FE71AB"/>
    <w:rsid w:val="00FF2266"/>
    <w:rsid w:val="00FF347D"/>
    <w:rsid w:val="00FF4792"/>
    <w:rsid w:val="00FF5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2F60E80"/>
  <w15:docId w15:val="{F2D56C11-E2DF-4080-89BC-AB4A967A3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42F7"/>
    <w:rPr>
      <w:sz w:val="24"/>
      <w:szCs w:val="24"/>
    </w:rPr>
  </w:style>
  <w:style w:type="paragraph" w:styleId="1">
    <w:name w:val="heading 1"/>
    <w:basedOn w:val="a"/>
    <w:next w:val="a"/>
    <w:qFormat/>
    <w:rsid w:val="00CF42F7"/>
    <w:pPr>
      <w:keepNext/>
      <w:autoSpaceDE w:val="0"/>
      <w:autoSpaceDN w:val="0"/>
      <w:adjustRightInd w:val="0"/>
      <w:jc w:val="both"/>
      <w:outlineLvl w:val="0"/>
    </w:pPr>
    <w:rPr>
      <w:b/>
      <w:bCs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1F716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F42F7"/>
    <w:pPr>
      <w:spacing w:after="120"/>
    </w:pPr>
    <w:rPr>
      <w:rFonts w:ascii="Arial Narrow" w:hAnsi="Arial Narrow"/>
      <w:sz w:val="22"/>
      <w:szCs w:val="22"/>
      <w:lang w:val="de-DE" w:eastAsia="de-DE"/>
    </w:rPr>
  </w:style>
  <w:style w:type="paragraph" w:styleId="a4">
    <w:name w:val="header"/>
    <w:basedOn w:val="a"/>
    <w:rsid w:val="00D14419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D14419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5560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semiHidden/>
    <w:rsid w:val="00C63010"/>
    <w:rPr>
      <w:sz w:val="16"/>
      <w:szCs w:val="16"/>
    </w:rPr>
  </w:style>
  <w:style w:type="paragraph" w:styleId="3">
    <w:name w:val="Body Text 3"/>
    <w:basedOn w:val="a"/>
    <w:rsid w:val="00CE116D"/>
    <w:pPr>
      <w:spacing w:after="120"/>
    </w:pPr>
    <w:rPr>
      <w:sz w:val="16"/>
      <w:szCs w:val="16"/>
    </w:rPr>
  </w:style>
  <w:style w:type="paragraph" w:styleId="a9">
    <w:name w:val="annotation text"/>
    <w:basedOn w:val="a"/>
    <w:semiHidden/>
    <w:rsid w:val="00CE116D"/>
    <w:rPr>
      <w:sz w:val="20"/>
      <w:szCs w:val="20"/>
    </w:rPr>
  </w:style>
  <w:style w:type="paragraph" w:styleId="aa">
    <w:name w:val="Balloon Text"/>
    <w:basedOn w:val="a"/>
    <w:semiHidden/>
    <w:rsid w:val="00CE116D"/>
    <w:rPr>
      <w:rFonts w:ascii="Tahoma" w:hAnsi="Tahoma" w:cs="Tahoma"/>
      <w:sz w:val="16"/>
      <w:szCs w:val="16"/>
    </w:rPr>
  </w:style>
  <w:style w:type="paragraph" w:customStyle="1" w:styleId="ab">
    <w:name w:val="Мой Абзац"/>
    <w:basedOn w:val="a"/>
    <w:rsid w:val="00CE116D"/>
    <w:pPr>
      <w:autoSpaceDE w:val="0"/>
      <w:autoSpaceDN w:val="0"/>
      <w:adjustRightInd w:val="0"/>
      <w:spacing w:before="60" w:line="360" w:lineRule="auto"/>
      <w:ind w:firstLine="851"/>
      <w:jc w:val="both"/>
    </w:pPr>
    <w:rPr>
      <w:rFonts w:ascii="Arial Narrow" w:hAnsi="Arial Narrow" w:cs="Arial"/>
      <w:sz w:val="26"/>
      <w:szCs w:val="20"/>
      <w:lang w:val="de-DE" w:eastAsia="de-DE"/>
    </w:rPr>
  </w:style>
  <w:style w:type="character" w:styleId="ac">
    <w:name w:val="page number"/>
    <w:basedOn w:val="a0"/>
    <w:rsid w:val="00FE31DE"/>
  </w:style>
  <w:style w:type="paragraph" w:styleId="ad">
    <w:name w:val="annotation subject"/>
    <w:basedOn w:val="a9"/>
    <w:next w:val="a9"/>
    <w:semiHidden/>
    <w:rsid w:val="00FC43D6"/>
    <w:rPr>
      <w:b/>
      <w:bCs/>
    </w:rPr>
  </w:style>
  <w:style w:type="character" w:customStyle="1" w:styleId="a6">
    <w:name w:val="Нижний колонтитул Знак"/>
    <w:basedOn w:val="a0"/>
    <w:link w:val="a5"/>
    <w:uiPriority w:val="99"/>
    <w:rsid w:val="00463207"/>
    <w:rPr>
      <w:sz w:val="24"/>
      <w:szCs w:val="24"/>
    </w:rPr>
  </w:style>
  <w:style w:type="paragraph" w:styleId="ae">
    <w:name w:val="List Paragraph"/>
    <w:basedOn w:val="a"/>
    <w:uiPriority w:val="34"/>
    <w:qFormat/>
    <w:rsid w:val="00AD0837"/>
    <w:pPr>
      <w:ind w:left="720"/>
      <w:contextualSpacing/>
    </w:pPr>
  </w:style>
  <w:style w:type="paragraph" w:styleId="af">
    <w:name w:val="Revision"/>
    <w:hidden/>
    <w:uiPriority w:val="99"/>
    <w:semiHidden/>
    <w:rsid w:val="00F27194"/>
    <w:rPr>
      <w:sz w:val="24"/>
      <w:szCs w:val="24"/>
    </w:rPr>
  </w:style>
  <w:style w:type="paragraph" w:styleId="af0">
    <w:name w:val="Normal (Web)"/>
    <w:basedOn w:val="a"/>
    <w:uiPriority w:val="99"/>
    <w:unhideWhenUsed/>
    <w:rsid w:val="00667EF5"/>
    <w:pPr>
      <w:spacing w:before="100" w:beforeAutospacing="1" w:after="100" w:afterAutospacing="1"/>
    </w:pPr>
  </w:style>
  <w:style w:type="paragraph" w:customStyle="1" w:styleId="Default">
    <w:name w:val="Default"/>
    <w:rsid w:val="0028595F"/>
    <w:pPr>
      <w:autoSpaceDE w:val="0"/>
      <w:autoSpaceDN w:val="0"/>
      <w:adjustRightInd w:val="0"/>
    </w:pPr>
    <w:rPr>
      <w:rFonts w:ascii="Franklin Gothic Book" w:hAnsi="Franklin Gothic Book" w:cs="Franklin Gothic Book"/>
      <w:color w:val="000000"/>
      <w:sz w:val="24"/>
      <w:szCs w:val="24"/>
    </w:rPr>
  </w:style>
  <w:style w:type="character" w:customStyle="1" w:styleId="A30">
    <w:name w:val="A3"/>
    <w:uiPriority w:val="99"/>
    <w:rsid w:val="0028595F"/>
    <w:rPr>
      <w:rFonts w:cs="Franklin Gothic Book"/>
      <w:color w:val="000000"/>
      <w:sz w:val="14"/>
      <w:szCs w:val="14"/>
    </w:rPr>
  </w:style>
  <w:style w:type="character" w:customStyle="1" w:styleId="20">
    <w:name w:val="Заголовок 2 Знак"/>
    <w:basedOn w:val="a0"/>
    <w:link w:val="2"/>
    <w:semiHidden/>
    <w:rsid w:val="001F716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90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83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D496E4B66A9943AE8CC942653D658D" ma:contentTypeVersion="0" ma:contentTypeDescription="Create a new document." ma:contentTypeScope="" ma:versionID="649e7186e5a0cc442ae71e7cd7d0c74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5C45A4-D967-4EF4-9CC4-C1015F48C3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8896D5-E6C8-4466-A7C1-A582497DDD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773255A-9D1A-4217-85D3-F0BE516DD1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69388EE-D92B-4B61-BA25-0FE2E84B9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954</TotalTime>
  <Pages>9</Pages>
  <Words>4447</Words>
  <Characters>28196</Characters>
  <Application>Microsoft Office Word</Application>
  <DocSecurity>0</DocSecurity>
  <Lines>234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REHAU</Company>
  <LinksUpToDate>false</LinksUpToDate>
  <CharactersWithSpaces>32578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alekolg</dc:creator>
  <cp:lastModifiedBy>Marija Surova, mosk 224, LEGAL-EAE</cp:lastModifiedBy>
  <cp:revision>13</cp:revision>
  <cp:lastPrinted>2022-12-01T15:17:00Z</cp:lastPrinted>
  <dcterms:created xsi:type="dcterms:W3CDTF">2025-02-02T19:44:00Z</dcterms:created>
  <dcterms:modified xsi:type="dcterms:W3CDTF">2025-02-20T13:54:00Z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0x01010052D496E4B66A9943AE8CC942653D658D</vt:lpwstr>
  </property>
</Properties>
</file>